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8F85E1" w14:textId="77777777" w:rsidR="00F86650" w:rsidRPr="00F86650" w:rsidRDefault="00F86650" w:rsidP="00F86650">
      <w:pPr>
        <w:jc w:val="center"/>
        <w:rPr>
          <w:rFonts w:cs="Arial"/>
          <w:b/>
          <w:sz w:val="22"/>
          <w:szCs w:val="22"/>
        </w:rPr>
      </w:pPr>
      <w:r w:rsidRPr="00F86650">
        <w:rPr>
          <w:rFonts w:cs="Arial"/>
          <w:b/>
          <w:sz w:val="22"/>
          <w:szCs w:val="22"/>
        </w:rPr>
        <w:t>JOB PROFILE</w:t>
      </w:r>
    </w:p>
    <w:p w14:paraId="390FDF5B" w14:textId="77777777" w:rsidR="00F86650" w:rsidRPr="00F86650" w:rsidRDefault="00F86650" w:rsidP="00F86650">
      <w:pPr>
        <w:jc w:val="center"/>
        <w:rPr>
          <w:rFonts w:cs="Arial"/>
          <w:b/>
          <w:sz w:val="22"/>
          <w:szCs w:val="22"/>
        </w:rPr>
      </w:pPr>
    </w:p>
    <w:p w14:paraId="30F87F00" w14:textId="77777777" w:rsidR="00F86650" w:rsidRPr="00F86650" w:rsidRDefault="00F86650" w:rsidP="00F86650">
      <w:pPr>
        <w:rPr>
          <w:rFonts w:cs="Arial"/>
          <w:b/>
          <w:sz w:val="22"/>
          <w:szCs w:val="22"/>
        </w:rPr>
      </w:pPr>
    </w:p>
    <w:tbl>
      <w:tblPr>
        <w:tblW w:w="0" w:type="auto"/>
        <w:tblLook w:val="04A0" w:firstRow="1" w:lastRow="0" w:firstColumn="1" w:lastColumn="0" w:noHBand="0" w:noVBand="1"/>
      </w:tblPr>
      <w:tblGrid>
        <w:gridCol w:w="3059"/>
        <w:gridCol w:w="6563"/>
      </w:tblGrid>
      <w:tr w:rsidR="00F86650" w:rsidRPr="00F86650" w14:paraId="79F1A8A8" w14:textId="77777777" w:rsidTr="00F86650">
        <w:trPr>
          <w:trHeight w:val="272"/>
        </w:trPr>
        <w:tc>
          <w:tcPr>
            <w:tcW w:w="3059" w:type="dxa"/>
          </w:tcPr>
          <w:p w14:paraId="482CEDC7" w14:textId="77777777" w:rsidR="00F86650" w:rsidRPr="00F86650" w:rsidRDefault="00F86650" w:rsidP="00B36D3E">
            <w:pPr>
              <w:rPr>
                <w:rFonts w:eastAsia="Arial" w:cs="Arial"/>
                <w:b/>
                <w:bCs/>
                <w:sz w:val="22"/>
                <w:szCs w:val="22"/>
              </w:rPr>
            </w:pPr>
            <w:r w:rsidRPr="00F86650">
              <w:rPr>
                <w:rFonts w:cs="Arial"/>
                <w:b/>
                <w:bCs/>
                <w:sz w:val="22"/>
                <w:szCs w:val="22"/>
              </w:rPr>
              <w:t xml:space="preserve">Job title: </w:t>
            </w:r>
            <w:r w:rsidRPr="00F86650">
              <w:rPr>
                <w:rFonts w:eastAsia="Arial" w:cs="Arial"/>
                <w:sz w:val="22"/>
                <w:szCs w:val="22"/>
              </w:rPr>
              <w:t xml:space="preserve">  </w:t>
            </w:r>
          </w:p>
        </w:tc>
        <w:tc>
          <w:tcPr>
            <w:tcW w:w="6563" w:type="dxa"/>
          </w:tcPr>
          <w:p w14:paraId="7EAACFC5" w14:textId="120099B5" w:rsidR="00F86650" w:rsidRPr="00F86650" w:rsidRDefault="00F86650" w:rsidP="00B36D3E">
            <w:pPr>
              <w:rPr>
                <w:rFonts w:cs="Arial"/>
                <w:sz w:val="22"/>
                <w:szCs w:val="22"/>
              </w:rPr>
            </w:pPr>
            <w:r w:rsidRPr="00F86650">
              <w:rPr>
                <w:rFonts w:cs="Arial"/>
                <w:sz w:val="22"/>
                <w:szCs w:val="22"/>
              </w:rPr>
              <w:t xml:space="preserve">Exams </w:t>
            </w:r>
            <w:r w:rsidR="00D46FC5">
              <w:rPr>
                <w:rFonts w:cs="Arial"/>
                <w:sz w:val="22"/>
                <w:szCs w:val="22"/>
              </w:rPr>
              <w:t>Co-ordinator</w:t>
            </w:r>
          </w:p>
        </w:tc>
      </w:tr>
      <w:tr w:rsidR="00F86650" w:rsidRPr="00F86650" w14:paraId="518A43B9" w14:textId="77777777" w:rsidTr="00F86650">
        <w:trPr>
          <w:trHeight w:val="272"/>
        </w:trPr>
        <w:tc>
          <w:tcPr>
            <w:tcW w:w="3059" w:type="dxa"/>
          </w:tcPr>
          <w:p w14:paraId="46E02B0B" w14:textId="77777777" w:rsidR="00F86650" w:rsidRPr="00F86650" w:rsidRDefault="00F86650" w:rsidP="00B36D3E">
            <w:pPr>
              <w:rPr>
                <w:rFonts w:cs="Arial"/>
                <w:b/>
                <w:bCs/>
                <w:sz w:val="22"/>
                <w:szCs w:val="22"/>
              </w:rPr>
            </w:pPr>
          </w:p>
        </w:tc>
        <w:tc>
          <w:tcPr>
            <w:tcW w:w="6563" w:type="dxa"/>
          </w:tcPr>
          <w:p w14:paraId="20E02222" w14:textId="77777777" w:rsidR="00F86650" w:rsidRPr="00F86650" w:rsidRDefault="00F86650" w:rsidP="00B36D3E">
            <w:pPr>
              <w:rPr>
                <w:rFonts w:cs="Arial"/>
                <w:sz w:val="22"/>
                <w:szCs w:val="22"/>
              </w:rPr>
            </w:pPr>
          </w:p>
        </w:tc>
      </w:tr>
      <w:tr w:rsidR="00F86650" w:rsidRPr="00F86650" w14:paraId="11559817" w14:textId="77777777" w:rsidTr="00F86650">
        <w:trPr>
          <w:trHeight w:val="272"/>
        </w:trPr>
        <w:tc>
          <w:tcPr>
            <w:tcW w:w="3059" w:type="dxa"/>
          </w:tcPr>
          <w:p w14:paraId="4054F416" w14:textId="77777777" w:rsidR="00F86650" w:rsidRPr="00F86650" w:rsidRDefault="00F86650" w:rsidP="00B36D3E">
            <w:pPr>
              <w:rPr>
                <w:rFonts w:eastAsia="Arial" w:cs="Arial"/>
                <w:sz w:val="22"/>
                <w:szCs w:val="22"/>
              </w:rPr>
            </w:pPr>
            <w:r w:rsidRPr="00F86650">
              <w:rPr>
                <w:rFonts w:cs="Arial"/>
                <w:b/>
                <w:bCs/>
                <w:sz w:val="22"/>
                <w:szCs w:val="22"/>
              </w:rPr>
              <w:t>Grade:</w:t>
            </w:r>
          </w:p>
          <w:p w14:paraId="1624CEB4" w14:textId="77777777" w:rsidR="00F86650" w:rsidRPr="00F86650" w:rsidRDefault="00F86650" w:rsidP="00B36D3E">
            <w:pPr>
              <w:rPr>
                <w:rFonts w:eastAsia="Arial" w:cs="Arial"/>
                <w:b/>
                <w:sz w:val="22"/>
                <w:szCs w:val="22"/>
              </w:rPr>
            </w:pPr>
          </w:p>
          <w:p w14:paraId="1D1A99A6" w14:textId="77777777" w:rsidR="00F86650" w:rsidRPr="00F86650" w:rsidRDefault="00F86650" w:rsidP="00B36D3E">
            <w:pPr>
              <w:rPr>
                <w:rFonts w:eastAsia="Arial" w:cs="Arial"/>
                <w:b/>
                <w:sz w:val="22"/>
                <w:szCs w:val="22"/>
              </w:rPr>
            </w:pPr>
            <w:r w:rsidRPr="00F86650">
              <w:rPr>
                <w:rFonts w:eastAsia="Arial" w:cs="Arial"/>
                <w:b/>
                <w:sz w:val="22"/>
                <w:szCs w:val="22"/>
              </w:rPr>
              <w:t>JE number:</w:t>
            </w:r>
            <w:r>
              <w:rPr>
                <w:rFonts w:eastAsia="Arial" w:cs="Arial"/>
                <w:b/>
                <w:sz w:val="22"/>
                <w:szCs w:val="22"/>
              </w:rPr>
              <w:t xml:space="preserve">                               </w:t>
            </w:r>
          </w:p>
          <w:p w14:paraId="20852902" w14:textId="77777777" w:rsidR="00F86650" w:rsidRPr="00F86650" w:rsidRDefault="00F86650" w:rsidP="00B36D3E">
            <w:pPr>
              <w:rPr>
                <w:rFonts w:eastAsia="Arial" w:cs="Arial"/>
                <w:sz w:val="22"/>
                <w:szCs w:val="22"/>
              </w:rPr>
            </w:pPr>
          </w:p>
        </w:tc>
        <w:tc>
          <w:tcPr>
            <w:tcW w:w="6563" w:type="dxa"/>
          </w:tcPr>
          <w:p w14:paraId="2F82F1F1" w14:textId="234BBA7D" w:rsidR="00F86650" w:rsidRDefault="00F86650" w:rsidP="00B36D3E">
            <w:pPr>
              <w:rPr>
                <w:rFonts w:cs="Arial"/>
                <w:sz w:val="22"/>
                <w:szCs w:val="22"/>
              </w:rPr>
            </w:pPr>
            <w:r>
              <w:rPr>
                <w:rFonts w:cs="Arial"/>
                <w:sz w:val="22"/>
                <w:szCs w:val="22"/>
              </w:rPr>
              <w:t xml:space="preserve">Band </w:t>
            </w:r>
            <w:r w:rsidR="00B017ED">
              <w:rPr>
                <w:rFonts w:cs="Arial"/>
                <w:sz w:val="22"/>
                <w:szCs w:val="22"/>
              </w:rPr>
              <w:t>5</w:t>
            </w:r>
          </w:p>
          <w:p w14:paraId="4D887794" w14:textId="77777777" w:rsidR="00F86650" w:rsidRDefault="00F86650" w:rsidP="00B36D3E">
            <w:pPr>
              <w:rPr>
                <w:rFonts w:cs="Arial"/>
                <w:sz w:val="22"/>
                <w:szCs w:val="22"/>
              </w:rPr>
            </w:pPr>
          </w:p>
          <w:p w14:paraId="0760381E" w14:textId="2B3E151E" w:rsidR="00F86650" w:rsidRPr="00F86650" w:rsidRDefault="00F86650" w:rsidP="00B36D3E">
            <w:pPr>
              <w:rPr>
                <w:rFonts w:cs="Arial"/>
                <w:sz w:val="22"/>
                <w:szCs w:val="22"/>
              </w:rPr>
            </w:pPr>
          </w:p>
        </w:tc>
      </w:tr>
      <w:tr w:rsidR="00F86650" w:rsidRPr="00F86650" w14:paraId="69A14494" w14:textId="77777777" w:rsidTr="00F86650">
        <w:trPr>
          <w:trHeight w:val="272"/>
        </w:trPr>
        <w:tc>
          <w:tcPr>
            <w:tcW w:w="3059" w:type="dxa"/>
          </w:tcPr>
          <w:p w14:paraId="1BB85EE2" w14:textId="77777777" w:rsidR="00F86650" w:rsidRPr="00F86650" w:rsidRDefault="00F86650" w:rsidP="00B36D3E">
            <w:pPr>
              <w:rPr>
                <w:rFonts w:cs="Arial"/>
                <w:b/>
                <w:sz w:val="22"/>
                <w:szCs w:val="22"/>
              </w:rPr>
            </w:pPr>
            <w:r w:rsidRPr="00F86650">
              <w:rPr>
                <w:rFonts w:cs="Arial"/>
                <w:b/>
                <w:sz w:val="22"/>
                <w:szCs w:val="22"/>
              </w:rPr>
              <w:t>Accountable to:</w:t>
            </w:r>
          </w:p>
        </w:tc>
        <w:tc>
          <w:tcPr>
            <w:tcW w:w="6563" w:type="dxa"/>
          </w:tcPr>
          <w:p w14:paraId="0B1CC43E" w14:textId="7B6DFAC1" w:rsidR="00F86650" w:rsidRPr="00F86650" w:rsidRDefault="00F86650" w:rsidP="00B36D3E">
            <w:pPr>
              <w:rPr>
                <w:rFonts w:cs="Arial"/>
                <w:sz w:val="22"/>
                <w:szCs w:val="22"/>
              </w:rPr>
            </w:pPr>
            <w:r w:rsidRPr="00F86650">
              <w:rPr>
                <w:rFonts w:cs="Arial"/>
                <w:sz w:val="22"/>
                <w:szCs w:val="22"/>
              </w:rPr>
              <w:t xml:space="preserve">Exams </w:t>
            </w:r>
            <w:r w:rsidR="00680B2A">
              <w:rPr>
                <w:rFonts w:cs="Arial"/>
                <w:sz w:val="22"/>
                <w:szCs w:val="22"/>
              </w:rPr>
              <w:t xml:space="preserve">Technical </w:t>
            </w:r>
            <w:r w:rsidRPr="00F86650">
              <w:rPr>
                <w:rFonts w:cs="Arial"/>
                <w:sz w:val="22"/>
                <w:szCs w:val="22"/>
              </w:rPr>
              <w:t>Team Leader</w:t>
            </w:r>
          </w:p>
        </w:tc>
      </w:tr>
    </w:tbl>
    <w:p w14:paraId="6AD0DB99" w14:textId="77777777" w:rsidR="00F86650" w:rsidRPr="00F86650" w:rsidRDefault="00F86650" w:rsidP="00F86650">
      <w:pPr>
        <w:rPr>
          <w:rFonts w:cs="Arial"/>
          <w:b/>
          <w:sz w:val="22"/>
          <w:szCs w:val="22"/>
        </w:rPr>
      </w:pPr>
    </w:p>
    <w:tbl>
      <w:tblPr>
        <w:tblW w:w="0" w:type="auto"/>
        <w:tblLook w:val="04A0" w:firstRow="1" w:lastRow="0" w:firstColumn="1" w:lastColumn="0" w:noHBand="0" w:noVBand="1"/>
      </w:tblPr>
      <w:tblGrid>
        <w:gridCol w:w="9632"/>
      </w:tblGrid>
      <w:tr w:rsidR="00F86650" w:rsidRPr="00F86650" w14:paraId="3D50E7F6" w14:textId="77777777" w:rsidTr="00B36D3E">
        <w:tc>
          <w:tcPr>
            <w:tcW w:w="10456" w:type="dxa"/>
          </w:tcPr>
          <w:p w14:paraId="76A9E4E5" w14:textId="77777777" w:rsidR="00BC3FA6" w:rsidRDefault="00BC3FA6" w:rsidP="00B36D3E">
            <w:pPr>
              <w:rPr>
                <w:rFonts w:cs="Arial"/>
                <w:b/>
                <w:sz w:val="22"/>
                <w:szCs w:val="22"/>
              </w:rPr>
            </w:pPr>
          </w:p>
          <w:p w14:paraId="698563C2" w14:textId="25578CC9" w:rsidR="00F86650" w:rsidRPr="00F86650" w:rsidRDefault="00F86650" w:rsidP="00B36D3E">
            <w:pPr>
              <w:rPr>
                <w:rFonts w:cs="Arial"/>
                <w:b/>
                <w:sz w:val="22"/>
                <w:szCs w:val="22"/>
              </w:rPr>
            </w:pPr>
            <w:r w:rsidRPr="00F86650">
              <w:rPr>
                <w:rFonts w:cs="Arial"/>
                <w:b/>
                <w:sz w:val="22"/>
                <w:szCs w:val="22"/>
              </w:rPr>
              <w:t>Duties and responsibilities</w:t>
            </w:r>
          </w:p>
        </w:tc>
      </w:tr>
    </w:tbl>
    <w:p w14:paraId="63DFA414" w14:textId="77777777" w:rsidR="00F86650" w:rsidRPr="00F86650" w:rsidRDefault="00F86650" w:rsidP="00F86650">
      <w:pPr>
        <w:jc w:val="center"/>
        <w:rPr>
          <w:rFonts w:cs="Arial"/>
          <w:b/>
          <w:sz w:val="22"/>
          <w:szCs w:val="22"/>
        </w:rPr>
      </w:pPr>
    </w:p>
    <w:p w14:paraId="4F89D46A" w14:textId="41FA954E" w:rsidR="009828EA" w:rsidRPr="009D2CD4" w:rsidRDefault="009828EA" w:rsidP="00460A8A">
      <w:pPr>
        <w:pStyle w:val="ListParagraph"/>
        <w:numPr>
          <w:ilvl w:val="0"/>
          <w:numId w:val="40"/>
        </w:numPr>
        <w:ind w:left="426"/>
        <w:contextualSpacing/>
      </w:pPr>
      <w:r w:rsidRPr="009D2CD4">
        <w:t xml:space="preserve">Manage and maintain a wide range of administrative and data tasks related to the student </w:t>
      </w:r>
      <w:r>
        <w:t xml:space="preserve">exams </w:t>
      </w:r>
      <w:r w:rsidRPr="009D2CD4">
        <w:t>journey by providing a high level of attention to detail and organisation and utilising independent analytical skills to problem solve.</w:t>
      </w:r>
    </w:p>
    <w:p w14:paraId="7D2CE88D" w14:textId="77777777" w:rsidR="00A95C94" w:rsidRDefault="00A95C94" w:rsidP="00460A8A">
      <w:pPr>
        <w:ind w:left="426"/>
        <w:rPr>
          <w:rFonts w:cs="Arial"/>
          <w:sz w:val="22"/>
          <w:szCs w:val="22"/>
        </w:rPr>
      </w:pPr>
    </w:p>
    <w:p w14:paraId="7AC9982F" w14:textId="0413987D" w:rsidR="007D11DF" w:rsidRDefault="007D11DF" w:rsidP="00460A8A">
      <w:pPr>
        <w:pStyle w:val="ListParagraph"/>
        <w:numPr>
          <w:ilvl w:val="0"/>
          <w:numId w:val="40"/>
        </w:numPr>
        <w:ind w:left="426"/>
        <w:contextualSpacing/>
      </w:pPr>
      <w:r w:rsidRPr="009D2CD4">
        <w:t>Provide a timely and accurate compliance checking and data processing service working with curriculum</w:t>
      </w:r>
      <w:r w:rsidR="002D32A6">
        <w:t>, learners</w:t>
      </w:r>
      <w:r w:rsidR="009E4F1E">
        <w:t>, invigilators</w:t>
      </w:r>
      <w:r w:rsidR="00A6626F">
        <w:t xml:space="preserve"> and </w:t>
      </w:r>
      <w:r w:rsidRPr="009D2CD4">
        <w:t xml:space="preserve">external partners </w:t>
      </w:r>
      <w:r w:rsidR="000347A8">
        <w:t>such as awarding bodies and JCQ</w:t>
      </w:r>
      <w:r w:rsidR="00A6626F">
        <w:t>,</w:t>
      </w:r>
      <w:r w:rsidR="000347A8">
        <w:t xml:space="preserve"> </w:t>
      </w:r>
      <w:r w:rsidRPr="009D2CD4">
        <w:t xml:space="preserve">to support all elements of the student </w:t>
      </w:r>
      <w:r w:rsidR="000347A8">
        <w:t>exams</w:t>
      </w:r>
      <w:r w:rsidRPr="009D2CD4">
        <w:t xml:space="preserve"> journey, including </w:t>
      </w:r>
      <w:r w:rsidR="00281490">
        <w:t>accurate inputting and mainten</w:t>
      </w:r>
      <w:r w:rsidR="004B7E9C">
        <w:t>an</w:t>
      </w:r>
      <w:r w:rsidR="00281490">
        <w:t>ce of all exam and achievement records</w:t>
      </w:r>
      <w:r w:rsidR="006F7915">
        <w:t>, putting in place learner access arrangement</w:t>
      </w:r>
      <w:r w:rsidR="00284FD6">
        <w:t>s, claiming ach</w:t>
      </w:r>
      <w:r w:rsidR="0075597E">
        <w:t>ievements and distributing results and certificates</w:t>
      </w:r>
      <w:r w:rsidR="00A6626F">
        <w:t>.</w:t>
      </w:r>
      <w:r w:rsidRPr="009D2CD4">
        <w:t xml:space="preserve"> This role will provide high quality, specialist support in relation to student </w:t>
      </w:r>
      <w:r w:rsidR="008C7AAC">
        <w:t xml:space="preserve">exams </w:t>
      </w:r>
      <w:r w:rsidRPr="009D2CD4">
        <w:t>data with an expectation of excellent customer service.</w:t>
      </w:r>
    </w:p>
    <w:p w14:paraId="3FB08FFB" w14:textId="77777777" w:rsidR="00F7343A" w:rsidRDefault="00F7343A" w:rsidP="00460A8A">
      <w:pPr>
        <w:pStyle w:val="ListParagraph"/>
        <w:ind w:left="426"/>
      </w:pPr>
    </w:p>
    <w:p w14:paraId="7406B091" w14:textId="3D045433" w:rsidR="00F7343A" w:rsidRPr="0032055E" w:rsidRDefault="00E83FDD" w:rsidP="00460A8A">
      <w:pPr>
        <w:numPr>
          <w:ilvl w:val="0"/>
          <w:numId w:val="40"/>
        </w:numPr>
        <w:ind w:left="426"/>
        <w:rPr>
          <w:rFonts w:cs="Arial"/>
          <w:sz w:val="22"/>
          <w:szCs w:val="22"/>
        </w:rPr>
      </w:pPr>
      <w:r>
        <w:rPr>
          <w:rFonts w:cs="Arial"/>
          <w:sz w:val="22"/>
          <w:szCs w:val="22"/>
        </w:rPr>
        <w:t xml:space="preserve">Support </w:t>
      </w:r>
      <w:r w:rsidR="006E6D92">
        <w:rPr>
          <w:rFonts w:cs="Arial"/>
          <w:sz w:val="22"/>
          <w:szCs w:val="22"/>
        </w:rPr>
        <w:t xml:space="preserve">the Exams </w:t>
      </w:r>
      <w:r w:rsidR="00680B2A">
        <w:rPr>
          <w:rFonts w:cs="Arial"/>
          <w:sz w:val="22"/>
          <w:szCs w:val="22"/>
        </w:rPr>
        <w:t xml:space="preserve">Technical </w:t>
      </w:r>
      <w:r w:rsidR="006E6D92">
        <w:rPr>
          <w:rFonts w:cs="Arial"/>
          <w:sz w:val="22"/>
          <w:szCs w:val="22"/>
        </w:rPr>
        <w:t xml:space="preserve">Team Leaders in ensuring all exams data records held on the </w:t>
      </w:r>
      <w:r w:rsidR="00651CFD">
        <w:rPr>
          <w:rFonts w:cs="Arial"/>
          <w:sz w:val="22"/>
          <w:szCs w:val="22"/>
        </w:rPr>
        <w:t>c</w:t>
      </w:r>
      <w:r w:rsidR="006E6D92">
        <w:rPr>
          <w:rFonts w:cs="Arial"/>
          <w:sz w:val="22"/>
          <w:szCs w:val="22"/>
        </w:rPr>
        <w:t>ollege student records system</w:t>
      </w:r>
      <w:r w:rsidR="0032055E">
        <w:rPr>
          <w:rFonts w:cs="Arial"/>
          <w:sz w:val="22"/>
          <w:szCs w:val="22"/>
        </w:rPr>
        <w:t xml:space="preserve"> are accurate</w:t>
      </w:r>
      <w:r w:rsidR="000524DC">
        <w:rPr>
          <w:rFonts w:cs="Arial"/>
          <w:sz w:val="22"/>
          <w:szCs w:val="22"/>
        </w:rPr>
        <w:t xml:space="preserve"> and recorded in a timely manner. This will include responsibility for </w:t>
      </w:r>
      <w:r w:rsidR="0032055E">
        <w:rPr>
          <w:rFonts w:cs="Arial"/>
          <w:sz w:val="22"/>
          <w:szCs w:val="22"/>
        </w:rPr>
        <w:t>undertaking</w:t>
      </w:r>
      <w:r w:rsidR="000524DC">
        <w:rPr>
          <w:rFonts w:cs="Arial"/>
          <w:sz w:val="22"/>
          <w:szCs w:val="22"/>
        </w:rPr>
        <w:t xml:space="preserve"> sample checks on</w:t>
      </w:r>
      <w:r w:rsidR="002D4AFA">
        <w:rPr>
          <w:rFonts w:cs="Arial"/>
          <w:sz w:val="22"/>
          <w:szCs w:val="22"/>
        </w:rPr>
        <w:t xml:space="preserve"> data held on </w:t>
      </w:r>
      <w:r w:rsidR="00144D17">
        <w:rPr>
          <w:rFonts w:cs="Arial"/>
          <w:sz w:val="22"/>
          <w:szCs w:val="22"/>
        </w:rPr>
        <w:t xml:space="preserve">both the college student records system and </w:t>
      </w:r>
      <w:r w:rsidR="002D4AFA">
        <w:rPr>
          <w:rFonts w:cs="Arial"/>
          <w:sz w:val="22"/>
          <w:szCs w:val="22"/>
        </w:rPr>
        <w:t>external awarding body sites.</w:t>
      </w:r>
      <w:r w:rsidR="0032055E">
        <w:rPr>
          <w:rFonts w:cs="Arial"/>
          <w:sz w:val="22"/>
          <w:szCs w:val="22"/>
        </w:rPr>
        <w:t xml:space="preserve"> </w:t>
      </w:r>
      <w:r w:rsidR="00AB3519">
        <w:rPr>
          <w:rFonts w:cs="Arial"/>
          <w:sz w:val="22"/>
          <w:szCs w:val="22"/>
        </w:rPr>
        <w:t>It</w:t>
      </w:r>
      <w:r w:rsidR="00015168">
        <w:rPr>
          <w:rFonts w:cs="Arial"/>
          <w:sz w:val="22"/>
          <w:szCs w:val="22"/>
        </w:rPr>
        <w:t xml:space="preserve"> also includes ensuring that the </w:t>
      </w:r>
      <w:r w:rsidR="00651CFD">
        <w:rPr>
          <w:rFonts w:cs="Arial"/>
          <w:sz w:val="22"/>
          <w:szCs w:val="22"/>
        </w:rPr>
        <w:t>c</w:t>
      </w:r>
      <w:r w:rsidR="00015168">
        <w:rPr>
          <w:rFonts w:cs="Arial"/>
          <w:sz w:val="22"/>
          <w:szCs w:val="22"/>
        </w:rPr>
        <w:t>ollege’s exams data</w:t>
      </w:r>
      <w:r w:rsidR="00454023">
        <w:rPr>
          <w:rFonts w:cs="Arial"/>
          <w:sz w:val="22"/>
          <w:szCs w:val="22"/>
        </w:rPr>
        <w:t xml:space="preserve"> adheres to all relevant</w:t>
      </w:r>
      <w:r w:rsidR="00F7343A" w:rsidRPr="00F86650">
        <w:rPr>
          <w:rFonts w:cs="Arial"/>
          <w:sz w:val="22"/>
          <w:szCs w:val="22"/>
        </w:rPr>
        <w:t xml:space="preserve"> funding rules, audit requirements</w:t>
      </w:r>
      <w:r w:rsidR="00FD0368">
        <w:rPr>
          <w:rFonts w:cs="Arial"/>
          <w:sz w:val="22"/>
          <w:szCs w:val="22"/>
        </w:rPr>
        <w:t>, data protection guidance</w:t>
      </w:r>
      <w:r w:rsidR="00F7343A" w:rsidRPr="00F86650">
        <w:rPr>
          <w:rFonts w:cs="Arial"/>
          <w:sz w:val="22"/>
          <w:szCs w:val="22"/>
        </w:rPr>
        <w:t xml:space="preserve"> and </w:t>
      </w:r>
      <w:r w:rsidR="00FD0368">
        <w:rPr>
          <w:rFonts w:cs="Arial"/>
          <w:sz w:val="22"/>
          <w:szCs w:val="22"/>
        </w:rPr>
        <w:t xml:space="preserve">relevant </w:t>
      </w:r>
      <w:r w:rsidR="00651CFD">
        <w:rPr>
          <w:rFonts w:cs="Arial"/>
          <w:sz w:val="22"/>
          <w:szCs w:val="22"/>
        </w:rPr>
        <w:t>c</w:t>
      </w:r>
      <w:r w:rsidR="00F7343A" w:rsidRPr="00F86650">
        <w:rPr>
          <w:rFonts w:cs="Arial"/>
          <w:sz w:val="22"/>
          <w:szCs w:val="22"/>
        </w:rPr>
        <w:t xml:space="preserve">ollege </w:t>
      </w:r>
      <w:r w:rsidR="00F7343A">
        <w:rPr>
          <w:rFonts w:cs="Arial"/>
          <w:sz w:val="22"/>
          <w:szCs w:val="22"/>
        </w:rPr>
        <w:t>p</w:t>
      </w:r>
      <w:r w:rsidR="00F7343A" w:rsidRPr="00F86650">
        <w:rPr>
          <w:rFonts w:cs="Arial"/>
          <w:sz w:val="22"/>
          <w:szCs w:val="22"/>
        </w:rPr>
        <w:t>olicies</w:t>
      </w:r>
      <w:r w:rsidR="00F7343A">
        <w:rPr>
          <w:rFonts w:cs="Arial"/>
          <w:sz w:val="22"/>
          <w:szCs w:val="22"/>
        </w:rPr>
        <w:t>.</w:t>
      </w:r>
    </w:p>
    <w:p w14:paraId="4995BEEC" w14:textId="77777777" w:rsidR="000D14D6" w:rsidRDefault="000D14D6" w:rsidP="00460A8A">
      <w:pPr>
        <w:ind w:left="426"/>
        <w:rPr>
          <w:rFonts w:cs="Arial"/>
          <w:sz w:val="22"/>
          <w:szCs w:val="22"/>
        </w:rPr>
      </w:pPr>
    </w:p>
    <w:p w14:paraId="23001732" w14:textId="7BEECADB" w:rsidR="00F86650" w:rsidRDefault="00205BF2" w:rsidP="00460A8A">
      <w:pPr>
        <w:numPr>
          <w:ilvl w:val="0"/>
          <w:numId w:val="40"/>
        </w:numPr>
        <w:ind w:left="426"/>
        <w:rPr>
          <w:rFonts w:cs="Arial"/>
          <w:sz w:val="22"/>
          <w:szCs w:val="22"/>
        </w:rPr>
      </w:pPr>
      <w:r>
        <w:rPr>
          <w:rFonts w:cs="Arial"/>
          <w:sz w:val="22"/>
          <w:szCs w:val="22"/>
        </w:rPr>
        <w:t>Take r</w:t>
      </w:r>
      <w:r w:rsidR="00D35524">
        <w:rPr>
          <w:rFonts w:cs="Arial"/>
          <w:sz w:val="22"/>
          <w:szCs w:val="22"/>
        </w:rPr>
        <w:t xml:space="preserve">esponsibility for </w:t>
      </w:r>
      <w:r w:rsidR="00FD0368">
        <w:rPr>
          <w:rFonts w:cs="Arial"/>
          <w:sz w:val="22"/>
          <w:szCs w:val="22"/>
        </w:rPr>
        <w:t xml:space="preserve">the </w:t>
      </w:r>
      <w:r w:rsidR="00651CFD">
        <w:rPr>
          <w:rFonts w:cs="Arial"/>
          <w:sz w:val="22"/>
          <w:szCs w:val="22"/>
        </w:rPr>
        <w:t>organisation</w:t>
      </w:r>
      <w:r w:rsidR="00F86650" w:rsidRPr="00F86650">
        <w:rPr>
          <w:rFonts w:cs="Arial"/>
          <w:sz w:val="22"/>
          <w:szCs w:val="22"/>
        </w:rPr>
        <w:t xml:space="preserve"> </w:t>
      </w:r>
      <w:r w:rsidR="00CB4C96">
        <w:rPr>
          <w:rFonts w:cs="Arial"/>
          <w:sz w:val="22"/>
          <w:szCs w:val="22"/>
        </w:rPr>
        <w:t xml:space="preserve">and </w:t>
      </w:r>
      <w:r w:rsidR="00F86650" w:rsidRPr="00F86650">
        <w:rPr>
          <w:rFonts w:cs="Arial"/>
          <w:sz w:val="22"/>
          <w:szCs w:val="22"/>
        </w:rPr>
        <w:t>co-ordinat</w:t>
      </w:r>
      <w:r w:rsidR="00CB4C96">
        <w:rPr>
          <w:rFonts w:cs="Arial"/>
          <w:sz w:val="22"/>
          <w:szCs w:val="22"/>
        </w:rPr>
        <w:t>i</w:t>
      </w:r>
      <w:r w:rsidR="00FD0368">
        <w:rPr>
          <w:rFonts w:cs="Arial"/>
          <w:sz w:val="22"/>
          <w:szCs w:val="22"/>
        </w:rPr>
        <w:t xml:space="preserve">on of </w:t>
      </w:r>
      <w:r w:rsidR="00CB4C96">
        <w:rPr>
          <w:rFonts w:cs="Arial"/>
          <w:sz w:val="22"/>
          <w:szCs w:val="22"/>
        </w:rPr>
        <w:t xml:space="preserve">the delivery of </w:t>
      </w:r>
      <w:r w:rsidR="00651CFD">
        <w:rPr>
          <w:rFonts w:cs="Arial"/>
          <w:sz w:val="22"/>
          <w:szCs w:val="22"/>
        </w:rPr>
        <w:t xml:space="preserve">all college </w:t>
      </w:r>
      <w:r w:rsidR="00CB4C96">
        <w:rPr>
          <w:rFonts w:cs="Arial"/>
          <w:sz w:val="22"/>
          <w:szCs w:val="22"/>
        </w:rPr>
        <w:t>e</w:t>
      </w:r>
      <w:r w:rsidR="00F86650" w:rsidRPr="00F86650">
        <w:rPr>
          <w:rFonts w:cs="Arial"/>
          <w:sz w:val="22"/>
          <w:szCs w:val="22"/>
        </w:rPr>
        <w:t xml:space="preserve">xams </w:t>
      </w:r>
      <w:r w:rsidR="00CB4C96">
        <w:rPr>
          <w:rFonts w:cs="Arial"/>
          <w:sz w:val="22"/>
          <w:szCs w:val="22"/>
        </w:rPr>
        <w:t>ensuring all</w:t>
      </w:r>
      <w:r w:rsidR="00F86650" w:rsidRPr="00F86650">
        <w:rPr>
          <w:rFonts w:cs="Arial"/>
          <w:sz w:val="22"/>
          <w:szCs w:val="22"/>
        </w:rPr>
        <w:t xml:space="preserve"> statutory </w:t>
      </w:r>
      <w:r w:rsidR="00CB4C96">
        <w:rPr>
          <w:rFonts w:cs="Arial"/>
          <w:sz w:val="22"/>
          <w:szCs w:val="22"/>
        </w:rPr>
        <w:t>a</w:t>
      </w:r>
      <w:r w:rsidR="00F86650" w:rsidRPr="00F86650">
        <w:rPr>
          <w:rFonts w:cs="Arial"/>
          <w:sz w:val="22"/>
          <w:szCs w:val="22"/>
        </w:rPr>
        <w:t xml:space="preserve">warding </w:t>
      </w:r>
      <w:r w:rsidR="00A5439C">
        <w:rPr>
          <w:rFonts w:cs="Arial"/>
          <w:sz w:val="22"/>
          <w:szCs w:val="22"/>
        </w:rPr>
        <w:t>b</w:t>
      </w:r>
      <w:r w:rsidR="00F86650" w:rsidRPr="00F86650">
        <w:rPr>
          <w:rFonts w:cs="Arial"/>
          <w:sz w:val="22"/>
          <w:szCs w:val="22"/>
        </w:rPr>
        <w:t>ody rules, regulations</w:t>
      </w:r>
      <w:r w:rsidR="00524419">
        <w:rPr>
          <w:rFonts w:cs="Arial"/>
          <w:sz w:val="22"/>
          <w:szCs w:val="22"/>
        </w:rPr>
        <w:t xml:space="preserve"> </w:t>
      </w:r>
      <w:r w:rsidR="00F86650" w:rsidRPr="00F86650">
        <w:rPr>
          <w:rFonts w:cs="Arial"/>
          <w:sz w:val="22"/>
          <w:szCs w:val="22"/>
        </w:rPr>
        <w:t>and deadlines</w:t>
      </w:r>
      <w:r w:rsidR="00524419">
        <w:rPr>
          <w:rFonts w:cs="Arial"/>
          <w:sz w:val="22"/>
          <w:szCs w:val="22"/>
        </w:rPr>
        <w:t xml:space="preserve"> are met. The role will support </w:t>
      </w:r>
      <w:r w:rsidR="00264368">
        <w:rPr>
          <w:rFonts w:cs="Arial"/>
          <w:sz w:val="22"/>
          <w:szCs w:val="22"/>
        </w:rPr>
        <w:t xml:space="preserve">the Exams </w:t>
      </w:r>
      <w:r w:rsidR="00680B2A">
        <w:rPr>
          <w:rFonts w:cs="Arial"/>
          <w:sz w:val="22"/>
          <w:szCs w:val="22"/>
        </w:rPr>
        <w:t xml:space="preserve">Technical </w:t>
      </w:r>
      <w:r w:rsidR="00264368">
        <w:rPr>
          <w:rFonts w:cs="Arial"/>
          <w:sz w:val="22"/>
          <w:szCs w:val="22"/>
        </w:rPr>
        <w:t xml:space="preserve">Team Leaders in ensuring the Exams Team </w:t>
      </w:r>
      <w:r w:rsidR="00A5439C">
        <w:rPr>
          <w:rFonts w:cs="Arial"/>
          <w:sz w:val="22"/>
          <w:szCs w:val="22"/>
        </w:rPr>
        <w:t>liaise</w:t>
      </w:r>
      <w:r w:rsidR="00F86650" w:rsidRPr="00524419">
        <w:rPr>
          <w:rFonts w:cs="Arial"/>
          <w:sz w:val="22"/>
          <w:szCs w:val="22"/>
        </w:rPr>
        <w:t xml:space="preserve"> with </w:t>
      </w:r>
      <w:r w:rsidR="00931BE2">
        <w:rPr>
          <w:rFonts w:cs="Arial"/>
          <w:sz w:val="22"/>
          <w:szCs w:val="22"/>
        </w:rPr>
        <w:t>Assistant Principals</w:t>
      </w:r>
      <w:r w:rsidR="00F86650" w:rsidRPr="00524419">
        <w:rPr>
          <w:rFonts w:cs="Arial"/>
          <w:sz w:val="22"/>
          <w:szCs w:val="22"/>
        </w:rPr>
        <w:t xml:space="preserve">, </w:t>
      </w:r>
      <w:r w:rsidR="00680B2A">
        <w:rPr>
          <w:rFonts w:cs="Arial"/>
          <w:sz w:val="22"/>
          <w:szCs w:val="22"/>
        </w:rPr>
        <w:t>students</w:t>
      </w:r>
      <w:r w:rsidR="00F86650" w:rsidRPr="00524419">
        <w:rPr>
          <w:rFonts w:cs="Arial"/>
          <w:sz w:val="22"/>
          <w:szCs w:val="22"/>
        </w:rPr>
        <w:t xml:space="preserve">, </w:t>
      </w:r>
      <w:r w:rsidR="0003343C" w:rsidRPr="00524419">
        <w:rPr>
          <w:rFonts w:cs="Arial"/>
          <w:sz w:val="22"/>
          <w:szCs w:val="22"/>
        </w:rPr>
        <w:t>c</w:t>
      </w:r>
      <w:r w:rsidR="00F86650" w:rsidRPr="00524419">
        <w:rPr>
          <w:rFonts w:cs="Arial"/>
          <w:sz w:val="22"/>
          <w:szCs w:val="22"/>
        </w:rPr>
        <w:t xml:space="preserve">urriculum </w:t>
      </w:r>
      <w:r w:rsidR="0003343C" w:rsidRPr="00524419">
        <w:rPr>
          <w:rFonts w:cs="Arial"/>
          <w:sz w:val="22"/>
          <w:szCs w:val="22"/>
        </w:rPr>
        <w:t>s</w:t>
      </w:r>
      <w:r w:rsidR="00F86650" w:rsidRPr="00524419">
        <w:rPr>
          <w:rFonts w:cs="Arial"/>
          <w:sz w:val="22"/>
          <w:szCs w:val="22"/>
        </w:rPr>
        <w:t xml:space="preserve">taff, </w:t>
      </w:r>
      <w:r w:rsidR="0003343C" w:rsidRPr="00524419">
        <w:rPr>
          <w:rFonts w:cs="Arial"/>
          <w:sz w:val="22"/>
          <w:szCs w:val="22"/>
        </w:rPr>
        <w:t>l</w:t>
      </w:r>
      <w:r w:rsidR="00F86650" w:rsidRPr="00524419">
        <w:rPr>
          <w:rFonts w:cs="Arial"/>
          <w:sz w:val="22"/>
          <w:szCs w:val="22"/>
        </w:rPr>
        <w:t xml:space="preserve">earning </w:t>
      </w:r>
      <w:r w:rsidR="0003343C" w:rsidRPr="00524419">
        <w:rPr>
          <w:rFonts w:cs="Arial"/>
          <w:sz w:val="22"/>
          <w:szCs w:val="22"/>
        </w:rPr>
        <w:t>s</w:t>
      </w:r>
      <w:r w:rsidR="00F86650" w:rsidRPr="00524419">
        <w:rPr>
          <w:rFonts w:cs="Arial"/>
          <w:sz w:val="22"/>
          <w:szCs w:val="22"/>
        </w:rPr>
        <w:t xml:space="preserve">upport, </w:t>
      </w:r>
      <w:r w:rsidR="00680B2A">
        <w:rPr>
          <w:rFonts w:cs="Arial"/>
          <w:sz w:val="22"/>
          <w:szCs w:val="22"/>
        </w:rPr>
        <w:t>E</w:t>
      </w:r>
      <w:r w:rsidR="00F86650" w:rsidRPr="00524419">
        <w:rPr>
          <w:rFonts w:cs="Arial"/>
          <w:sz w:val="22"/>
          <w:szCs w:val="22"/>
        </w:rPr>
        <w:t xml:space="preserve">states and IT to ensure the smooth running of </w:t>
      </w:r>
      <w:r w:rsidR="0003343C" w:rsidRPr="00524419">
        <w:rPr>
          <w:rFonts w:cs="Arial"/>
          <w:sz w:val="22"/>
          <w:szCs w:val="22"/>
        </w:rPr>
        <w:t>e</w:t>
      </w:r>
      <w:r w:rsidR="00F86650" w:rsidRPr="00524419">
        <w:rPr>
          <w:rFonts w:cs="Arial"/>
          <w:sz w:val="22"/>
          <w:szCs w:val="22"/>
        </w:rPr>
        <w:t>xams.</w:t>
      </w:r>
    </w:p>
    <w:p w14:paraId="4677AAF1" w14:textId="020B0726" w:rsidR="00EC0243" w:rsidRDefault="00A03D1B" w:rsidP="00A03D1B">
      <w:pPr>
        <w:pStyle w:val="ListParagraph"/>
        <w:tabs>
          <w:tab w:val="left" w:pos="3360"/>
        </w:tabs>
      </w:pPr>
      <w:r>
        <w:tab/>
      </w:r>
    </w:p>
    <w:p w14:paraId="363C683D" w14:textId="79E269F3" w:rsidR="00EC0243" w:rsidRPr="00B76EB7" w:rsidRDefault="00F11115" w:rsidP="00460A8A">
      <w:pPr>
        <w:numPr>
          <w:ilvl w:val="0"/>
          <w:numId w:val="40"/>
        </w:numPr>
        <w:ind w:left="426"/>
        <w:rPr>
          <w:rFonts w:cs="Arial"/>
          <w:sz w:val="22"/>
          <w:szCs w:val="22"/>
        </w:rPr>
      </w:pPr>
      <w:r w:rsidRPr="00B76EB7">
        <w:rPr>
          <w:rFonts w:cs="Arial"/>
          <w:sz w:val="22"/>
          <w:szCs w:val="22"/>
        </w:rPr>
        <w:t>Support</w:t>
      </w:r>
      <w:r w:rsidR="00EC0243" w:rsidRPr="00B76EB7">
        <w:rPr>
          <w:rFonts w:cs="Arial"/>
          <w:sz w:val="22"/>
          <w:szCs w:val="22"/>
        </w:rPr>
        <w:t xml:space="preserve"> </w:t>
      </w:r>
      <w:r w:rsidR="008E0E97" w:rsidRPr="00B76EB7">
        <w:rPr>
          <w:rFonts w:cs="Arial"/>
          <w:sz w:val="22"/>
          <w:szCs w:val="22"/>
        </w:rPr>
        <w:t xml:space="preserve">the </w:t>
      </w:r>
      <w:r w:rsidR="00A03D1B">
        <w:rPr>
          <w:rFonts w:cs="Arial"/>
          <w:sz w:val="22"/>
          <w:szCs w:val="22"/>
        </w:rPr>
        <w:t xml:space="preserve">Head of </w:t>
      </w:r>
      <w:r w:rsidRPr="00B76EB7">
        <w:rPr>
          <w:rFonts w:cs="Arial"/>
          <w:sz w:val="22"/>
          <w:szCs w:val="22"/>
        </w:rPr>
        <w:t xml:space="preserve">Exams and Exams </w:t>
      </w:r>
      <w:r w:rsidR="00A03D1B">
        <w:rPr>
          <w:rFonts w:cs="Arial"/>
          <w:sz w:val="22"/>
          <w:szCs w:val="22"/>
        </w:rPr>
        <w:t xml:space="preserve">Technical </w:t>
      </w:r>
      <w:r w:rsidRPr="00B76EB7">
        <w:rPr>
          <w:rFonts w:cs="Arial"/>
          <w:sz w:val="22"/>
          <w:szCs w:val="22"/>
        </w:rPr>
        <w:t>Team Leader</w:t>
      </w:r>
      <w:r w:rsidR="008E0E97" w:rsidRPr="00B76EB7">
        <w:rPr>
          <w:rFonts w:cs="Arial"/>
          <w:sz w:val="22"/>
          <w:szCs w:val="22"/>
        </w:rPr>
        <w:t>s</w:t>
      </w:r>
      <w:r w:rsidRPr="00B76EB7">
        <w:rPr>
          <w:rFonts w:cs="Arial"/>
          <w:sz w:val="22"/>
          <w:szCs w:val="22"/>
        </w:rPr>
        <w:t xml:space="preserve"> in </w:t>
      </w:r>
      <w:r w:rsidR="003076FD" w:rsidRPr="00B76EB7">
        <w:rPr>
          <w:rFonts w:cs="Arial"/>
          <w:sz w:val="22"/>
          <w:szCs w:val="22"/>
        </w:rPr>
        <w:t xml:space="preserve">decision making </w:t>
      </w:r>
      <w:r w:rsidR="00EC0243" w:rsidRPr="00B76EB7">
        <w:rPr>
          <w:rFonts w:cs="Arial"/>
          <w:sz w:val="22"/>
          <w:szCs w:val="22"/>
        </w:rPr>
        <w:t xml:space="preserve">for </w:t>
      </w:r>
      <w:r w:rsidR="003076FD" w:rsidRPr="00B76EB7">
        <w:rPr>
          <w:rFonts w:cs="Arial"/>
          <w:sz w:val="22"/>
          <w:szCs w:val="22"/>
        </w:rPr>
        <w:t xml:space="preserve">locating and </w:t>
      </w:r>
      <w:r w:rsidR="00536B2E" w:rsidRPr="00B76EB7">
        <w:rPr>
          <w:rFonts w:cs="Arial"/>
          <w:sz w:val="22"/>
          <w:szCs w:val="22"/>
        </w:rPr>
        <w:t xml:space="preserve">assessing suitability for any new venues taken on for delivery of </w:t>
      </w:r>
      <w:r w:rsidR="00922821" w:rsidRPr="00B76EB7">
        <w:rPr>
          <w:rFonts w:cs="Arial"/>
          <w:sz w:val="22"/>
          <w:szCs w:val="22"/>
        </w:rPr>
        <w:t>external exams.</w:t>
      </w:r>
      <w:r w:rsidR="00683DA7" w:rsidRPr="00B76EB7">
        <w:rPr>
          <w:rFonts w:cs="Arial"/>
          <w:sz w:val="22"/>
          <w:szCs w:val="22"/>
        </w:rPr>
        <w:t xml:space="preserve"> Act as the main point of contact </w:t>
      </w:r>
      <w:r w:rsidR="00965807" w:rsidRPr="00B76EB7">
        <w:rPr>
          <w:rFonts w:cs="Arial"/>
          <w:sz w:val="22"/>
          <w:szCs w:val="22"/>
        </w:rPr>
        <w:t xml:space="preserve">for these venues and </w:t>
      </w:r>
      <w:r w:rsidR="00CF62AA" w:rsidRPr="00B76EB7">
        <w:rPr>
          <w:rFonts w:cs="Arial"/>
          <w:sz w:val="22"/>
          <w:szCs w:val="22"/>
        </w:rPr>
        <w:t xml:space="preserve">have responsibility for </w:t>
      </w:r>
      <w:r w:rsidR="00A52C0E" w:rsidRPr="00B76EB7">
        <w:rPr>
          <w:rFonts w:cs="Arial"/>
          <w:sz w:val="22"/>
          <w:szCs w:val="22"/>
        </w:rPr>
        <w:t xml:space="preserve">working with the </w:t>
      </w:r>
      <w:r w:rsidR="00B76EB7" w:rsidRPr="00B76EB7">
        <w:rPr>
          <w:rFonts w:cs="Arial"/>
          <w:sz w:val="22"/>
          <w:szCs w:val="22"/>
        </w:rPr>
        <w:t xml:space="preserve">College’s </w:t>
      </w:r>
      <w:r w:rsidR="00A52C0E" w:rsidRPr="00B76EB7">
        <w:rPr>
          <w:rFonts w:cs="Arial"/>
          <w:sz w:val="22"/>
          <w:szCs w:val="22"/>
        </w:rPr>
        <w:t>Health &amp; Safet</w:t>
      </w:r>
      <w:r w:rsidR="00B76EB7" w:rsidRPr="00B76EB7">
        <w:rPr>
          <w:rFonts w:cs="Arial"/>
          <w:sz w:val="22"/>
          <w:szCs w:val="22"/>
        </w:rPr>
        <w:t xml:space="preserve">y Team to </w:t>
      </w:r>
      <w:r w:rsidR="00CF62AA" w:rsidRPr="00B76EB7">
        <w:rPr>
          <w:rFonts w:cs="Arial"/>
          <w:sz w:val="22"/>
          <w:szCs w:val="22"/>
        </w:rPr>
        <w:t>ensur</w:t>
      </w:r>
      <w:r w:rsidR="00B76EB7" w:rsidRPr="00B76EB7">
        <w:rPr>
          <w:rFonts w:cs="Arial"/>
          <w:sz w:val="22"/>
          <w:szCs w:val="22"/>
        </w:rPr>
        <w:t>e</w:t>
      </w:r>
      <w:r w:rsidR="00CF62AA" w:rsidRPr="00B76EB7">
        <w:rPr>
          <w:rFonts w:cs="Arial"/>
          <w:sz w:val="22"/>
          <w:szCs w:val="22"/>
        </w:rPr>
        <w:t xml:space="preserve"> all appropriate </w:t>
      </w:r>
      <w:r w:rsidR="00DF24A3" w:rsidRPr="00B76EB7">
        <w:rPr>
          <w:rFonts w:cs="Arial"/>
          <w:sz w:val="22"/>
          <w:szCs w:val="22"/>
        </w:rPr>
        <w:t>Health and Safety documentation is in place.</w:t>
      </w:r>
    </w:p>
    <w:p w14:paraId="27319AC6" w14:textId="77777777" w:rsidR="00683DA7" w:rsidRPr="00B76EB7" w:rsidRDefault="00683DA7" w:rsidP="00683DA7">
      <w:pPr>
        <w:pStyle w:val="ListParagraph"/>
      </w:pPr>
    </w:p>
    <w:p w14:paraId="7D802B76" w14:textId="6486120E" w:rsidR="00A67004" w:rsidRDefault="00A67004" w:rsidP="00460A8A">
      <w:pPr>
        <w:pStyle w:val="ListParagraph"/>
        <w:numPr>
          <w:ilvl w:val="0"/>
          <w:numId w:val="40"/>
        </w:numPr>
        <w:ind w:left="426"/>
        <w:contextualSpacing/>
        <w:jc w:val="both"/>
      </w:pPr>
      <w:r w:rsidRPr="00A67004">
        <w:rPr>
          <w:bCs/>
        </w:rPr>
        <w:t xml:space="preserve">Utilise available resources including </w:t>
      </w:r>
      <w:r w:rsidR="00ED4239">
        <w:rPr>
          <w:bCs/>
        </w:rPr>
        <w:t>c</w:t>
      </w:r>
      <w:r w:rsidRPr="00A67004">
        <w:rPr>
          <w:bCs/>
        </w:rPr>
        <w:t xml:space="preserve">ollege validation reporting and dashboards, in addition to supporting the activities of the Funding &amp; Planning Team, to ensure all data errors are investigated and resolved in a timely manner to meet </w:t>
      </w:r>
      <w:r w:rsidRPr="00A67004">
        <w:t>all ILR submission deadlines.</w:t>
      </w:r>
    </w:p>
    <w:p w14:paraId="759F35A7" w14:textId="77777777" w:rsidR="00AE4EF5" w:rsidRDefault="00AE4EF5" w:rsidP="00AE4EF5">
      <w:pPr>
        <w:pStyle w:val="ListParagraph"/>
      </w:pPr>
    </w:p>
    <w:p w14:paraId="4BAAE1A4" w14:textId="733F7D20" w:rsidR="00AE4EF5" w:rsidRDefault="00AE4EF5" w:rsidP="00460A8A">
      <w:pPr>
        <w:pStyle w:val="ListParagraph"/>
        <w:numPr>
          <w:ilvl w:val="0"/>
          <w:numId w:val="40"/>
        </w:numPr>
        <w:ind w:left="426"/>
        <w:contextualSpacing/>
        <w:jc w:val="both"/>
      </w:pPr>
      <w:r>
        <w:lastRenderedPageBreak/>
        <w:t>Use professional experience and knowledge to lead on non-exam assessments (NEA)</w:t>
      </w:r>
      <w:r w:rsidR="00412340">
        <w:t xml:space="preserve">, </w:t>
      </w:r>
      <w:r>
        <w:t>collat</w:t>
      </w:r>
      <w:r w:rsidR="00412340">
        <w:t xml:space="preserve">ing </w:t>
      </w:r>
      <w:r>
        <w:t>samples</w:t>
      </w:r>
      <w:r w:rsidR="00412340">
        <w:t xml:space="preserve"> and submission of marks/grades in accordance with Awarding Body deadlines and standards.</w:t>
      </w:r>
    </w:p>
    <w:p w14:paraId="762874F8" w14:textId="77777777" w:rsidR="006B3983" w:rsidRDefault="006B3983" w:rsidP="006B3983">
      <w:pPr>
        <w:pStyle w:val="ListParagraph"/>
      </w:pPr>
    </w:p>
    <w:p w14:paraId="2BA50E75" w14:textId="16800A80" w:rsidR="006B3983" w:rsidRDefault="00EB77B2" w:rsidP="00460A8A">
      <w:pPr>
        <w:pStyle w:val="ListParagraph"/>
        <w:numPr>
          <w:ilvl w:val="0"/>
          <w:numId w:val="40"/>
        </w:numPr>
        <w:ind w:left="426"/>
        <w:contextualSpacing/>
        <w:jc w:val="both"/>
        <w:rPr>
          <w:highlight w:val="yellow"/>
        </w:rPr>
      </w:pPr>
      <w:r w:rsidRPr="000E4FDC">
        <w:rPr>
          <w:highlight w:val="yellow"/>
        </w:rPr>
        <w:t xml:space="preserve">Take responsibility for the </w:t>
      </w:r>
      <w:r w:rsidR="00914B17" w:rsidRPr="000E4FDC">
        <w:rPr>
          <w:highlight w:val="yellow"/>
        </w:rPr>
        <w:t xml:space="preserve">service offered to </w:t>
      </w:r>
      <w:r w:rsidR="009100C4" w:rsidRPr="000E4FDC">
        <w:rPr>
          <w:highlight w:val="yellow"/>
        </w:rPr>
        <w:t>private candidat</w:t>
      </w:r>
      <w:r w:rsidR="00914B17" w:rsidRPr="000E4FDC">
        <w:rPr>
          <w:highlight w:val="yellow"/>
        </w:rPr>
        <w:t>es</w:t>
      </w:r>
      <w:r w:rsidR="009100C4" w:rsidRPr="000E4FDC">
        <w:rPr>
          <w:highlight w:val="yellow"/>
        </w:rPr>
        <w:t xml:space="preserve">, being the initial point of contact </w:t>
      </w:r>
      <w:r w:rsidR="00731631" w:rsidRPr="000E4FDC">
        <w:rPr>
          <w:highlight w:val="yellow"/>
        </w:rPr>
        <w:t>to deal with all general queries</w:t>
      </w:r>
      <w:r w:rsidR="005606A1" w:rsidRPr="000E4FDC">
        <w:rPr>
          <w:highlight w:val="yellow"/>
        </w:rPr>
        <w:t>,</w:t>
      </w:r>
      <w:r w:rsidR="00CC794C">
        <w:rPr>
          <w:highlight w:val="yellow"/>
        </w:rPr>
        <w:t xml:space="preserve"> registrations</w:t>
      </w:r>
      <w:r w:rsidR="00F24F7C">
        <w:rPr>
          <w:highlight w:val="yellow"/>
        </w:rPr>
        <w:t xml:space="preserve"> and </w:t>
      </w:r>
      <w:r w:rsidR="00173CCF">
        <w:rPr>
          <w:highlight w:val="yellow"/>
        </w:rPr>
        <w:t>monitoring of payments,</w:t>
      </w:r>
      <w:r w:rsidR="005606A1" w:rsidRPr="000E4FDC">
        <w:rPr>
          <w:highlight w:val="yellow"/>
        </w:rPr>
        <w:t xml:space="preserve"> liaising with external training providers and</w:t>
      </w:r>
      <w:r w:rsidR="006B06CC" w:rsidRPr="000E4FDC">
        <w:rPr>
          <w:highlight w:val="yellow"/>
        </w:rPr>
        <w:t xml:space="preserve"> parents and students.</w:t>
      </w:r>
      <w:r w:rsidR="00914B17" w:rsidRPr="000E4FDC">
        <w:rPr>
          <w:highlight w:val="yellow"/>
        </w:rPr>
        <w:t xml:space="preserve"> </w:t>
      </w:r>
      <w:r w:rsidR="00EC2A3D" w:rsidRPr="000E4FDC">
        <w:rPr>
          <w:highlight w:val="yellow"/>
        </w:rPr>
        <w:t xml:space="preserve">Link in with the Learning Support </w:t>
      </w:r>
      <w:r w:rsidR="00AE407A" w:rsidRPr="000E4FDC">
        <w:rPr>
          <w:highlight w:val="yellow"/>
        </w:rPr>
        <w:t xml:space="preserve">Team </w:t>
      </w:r>
      <w:r w:rsidR="00EC2A3D" w:rsidRPr="000E4FDC">
        <w:rPr>
          <w:highlight w:val="yellow"/>
        </w:rPr>
        <w:t xml:space="preserve">to </w:t>
      </w:r>
      <w:r w:rsidR="00DD2305">
        <w:rPr>
          <w:highlight w:val="yellow"/>
        </w:rPr>
        <w:t xml:space="preserve">also </w:t>
      </w:r>
      <w:r w:rsidR="00EC2A3D" w:rsidRPr="000E4FDC">
        <w:rPr>
          <w:highlight w:val="yellow"/>
        </w:rPr>
        <w:t>ensure appropriate access arrangements are put in place</w:t>
      </w:r>
      <w:r w:rsidR="00DD2305">
        <w:rPr>
          <w:highlight w:val="yellow"/>
        </w:rPr>
        <w:t>.</w:t>
      </w:r>
    </w:p>
    <w:p w14:paraId="08BDB8F3" w14:textId="77777777" w:rsidR="009C2C59" w:rsidRPr="009C2C59" w:rsidRDefault="009C2C59" w:rsidP="009C2C59">
      <w:pPr>
        <w:pStyle w:val="ListParagraph"/>
        <w:rPr>
          <w:highlight w:val="yellow"/>
        </w:rPr>
      </w:pPr>
    </w:p>
    <w:p w14:paraId="51280E69" w14:textId="3206809C" w:rsidR="009C2C59" w:rsidRPr="000E4FDC" w:rsidRDefault="009E5A93" w:rsidP="00460A8A">
      <w:pPr>
        <w:pStyle w:val="ListParagraph"/>
        <w:numPr>
          <w:ilvl w:val="0"/>
          <w:numId w:val="40"/>
        </w:numPr>
        <w:ind w:left="426"/>
        <w:contextualSpacing/>
        <w:jc w:val="both"/>
        <w:rPr>
          <w:highlight w:val="yellow"/>
        </w:rPr>
      </w:pPr>
      <w:r>
        <w:rPr>
          <w:highlight w:val="yellow"/>
        </w:rPr>
        <w:t xml:space="preserve">Support Exams Technical Team Leaders with the </w:t>
      </w:r>
      <w:r w:rsidR="00DA0D9B">
        <w:rPr>
          <w:highlight w:val="yellow"/>
        </w:rPr>
        <w:t>planning</w:t>
      </w:r>
      <w:r w:rsidR="002C507E">
        <w:rPr>
          <w:highlight w:val="yellow"/>
        </w:rPr>
        <w:t xml:space="preserve"> and delivery of all T Level activities and be the main point of contact liaising with</w:t>
      </w:r>
      <w:r w:rsidR="00373F61">
        <w:rPr>
          <w:highlight w:val="yellow"/>
        </w:rPr>
        <w:t xml:space="preserve"> relevant</w:t>
      </w:r>
      <w:r w:rsidR="002C507E">
        <w:rPr>
          <w:highlight w:val="yellow"/>
        </w:rPr>
        <w:t xml:space="preserve"> curriculum teams</w:t>
      </w:r>
      <w:r w:rsidR="00F175D2">
        <w:rPr>
          <w:highlight w:val="yellow"/>
        </w:rPr>
        <w:t>. Contribute to driving improvement</w:t>
      </w:r>
      <w:r w:rsidR="00373F61">
        <w:rPr>
          <w:highlight w:val="yellow"/>
        </w:rPr>
        <w:t xml:space="preserve">s through all aspects of the T Level </w:t>
      </w:r>
      <w:r w:rsidR="00E079BC">
        <w:rPr>
          <w:highlight w:val="yellow"/>
        </w:rPr>
        <w:t>assessment journey</w:t>
      </w:r>
      <w:r w:rsidR="00457898">
        <w:rPr>
          <w:highlight w:val="yellow"/>
        </w:rPr>
        <w:t xml:space="preserve"> to ensure </w:t>
      </w:r>
      <w:r w:rsidR="006A4D7D">
        <w:rPr>
          <w:highlight w:val="yellow"/>
        </w:rPr>
        <w:t xml:space="preserve">our students receive an exceptional </w:t>
      </w:r>
      <w:r w:rsidR="00200047">
        <w:rPr>
          <w:highlight w:val="yellow"/>
        </w:rPr>
        <w:t>service</w:t>
      </w:r>
      <w:r w:rsidR="006A4D7D">
        <w:rPr>
          <w:highlight w:val="yellow"/>
        </w:rPr>
        <w:t>.</w:t>
      </w:r>
    </w:p>
    <w:p w14:paraId="7337B6F0" w14:textId="77777777" w:rsidR="00FB58FC" w:rsidRDefault="00FB58FC" w:rsidP="00460A8A">
      <w:pPr>
        <w:pStyle w:val="ListParagraph"/>
        <w:ind w:left="426"/>
      </w:pPr>
    </w:p>
    <w:p w14:paraId="420346DC" w14:textId="40CD3361" w:rsidR="00277BE0" w:rsidRDefault="00FB58FC" w:rsidP="00460A8A">
      <w:pPr>
        <w:pStyle w:val="ListParagraph"/>
        <w:numPr>
          <w:ilvl w:val="0"/>
          <w:numId w:val="40"/>
        </w:numPr>
        <w:ind w:left="426"/>
        <w:contextualSpacing/>
        <w:jc w:val="both"/>
      </w:pPr>
      <w:r w:rsidRPr="00882ACD">
        <w:t xml:space="preserve">Attend </w:t>
      </w:r>
      <w:r w:rsidRPr="00460A8A">
        <w:t xml:space="preserve">and contribute to meetings with other </w:t>
      </w:r>
      <w:r w:rsidR="00882ACD" w:rsidRPr="00882ACD">
        <w:t>c</w:t>
      </w:r>
      <w:r w:rsidRPr="00460A8A">
        <w:t xml:space="preserve">ollege teams and external </w:t>
      </w:r>
      <w:r w:rsidR="00882ACD" w:rsidRPr="00882ACD">
        <w:t>p</w:t>
      </w:r>
      <w:r w:rsidRPr="00460A8A">
        <w:t>artners, both online and in person, with the aim of ensuring any student data issues are identified and resolved as appropriate</w:t>
      </w:r>
      <w:r w:rsidR="00460A8A">
        <w:t xml:space="preserve">. </w:t>
      </w:r>
      <w:r w:rsidR="00277BE0" w:rsidRPr="00F12CF4">
        <w:t>Deputise for Exam</w:t>
      </w:r>
      <w:r w:rsidR="00277BE0">
        <w:t xml:space="preserve">s Team </w:t>
      </w:r>
      <w:r w:rsidR="00277BE0" w:rsidRPr="00F12CF4">
        <w:t>Leader</w:t>
      </w:r>
      <w:r w:rsidR="00277BE0">
        <w:t>s</w:t>
      </w:r>
      <w:r w:rsidR="00277BE0" w:rsidRPr="00F12CF4">
        <w:t xml:space="preserve"> as required in any relevant internal and external meetings.</w:t>
      </w:r>
    </w:p>
    <w:p w14:paraId="6D06F906" w14:textId="77777777" w:rsidR="00B619F5" w:rsidRDefault="00B619F5" w:rsidP="00B619F5">
      <w:pPr>
        <w:pStyle w:val="ListParagraph"/>
      </w:pPr>
    </w:p>
    <w:p w14:paraId="7836D704" w14:textId="41735B2D" w:rsidR="00B619F5" w:rsidRDefault="00A76627" w:rsidP="00460A8A">
      <w:pPr>
        <w:pStyle w:val="ListParagraph"/>
        <w:numPr>
          <w:ilvl w:val="0"/>
          <w:numId w:val="40"/>
        </w:numPr>
        <w:ind w:left="426"/>
        <w:contextualSpacing/>
        <w:jc w:val="both"/>
      </w:pPr>
      <w:r>
        <w:t>Take responsibility for m</w:t>
      </w:r>
      <w:r w:rsidR="00D92E92">
        <w:t>anag</w:t>
      </w:r>
      <w:r>
        <w:t>ing</w:t>
      </w:r>
      <w:r w:rsidR="00D92E92">
        <w:t xml:space="preserve"> the Exa</w:t>
      </w:r>
      <w:r w:rsidR="00211903">
        <w:t>m</w:t>
      </w:r>
      <w:r w:rsidR="00825A33">
        <w:t xml:space="preserve"> Entries</w:t>
      </w:r>
      <w:r w:rsidR="00D92E92">
        <w:t xml:space="preserve"> Tea</w:t>
      </w:r>
      <w:r w:rsidR="00211903">
        <w:t>m</w:t>
      </w:r>
      <w:r w:rsidR="00D92E92">
        <w:t xml:space="preserve"> shared inbox ensuring that queries are dealt with quickly and effectively</w:t>
      </w:r>
      <w:r w:rsidR="0005233E">
        <w:t xml:space="preserve"> and delegating tasks to appropriate team members. Be responsible for managing deadlines and progress towards targets </w:t>
      </w:r>
      <w:r w:rsidR="00FB47FD">
        <w:t>across the team to ensure tasks are delivered on time.</w:t>
      </w:r>
    </w:p>
    <w:p w14:paraId="2966A813" w14:textId="77777777" w:rsidR="00C14308" w:rsidRPr="00F12CF4" w:rsidRDefault="00C14308" w:rsidP="00C14308">
      <w:pPr>
        <w:contextualSpacing/>
        <w:jc w:val="both"/>
      </w:pPr>
    </w:p>
    <w:p w14:paraId="52E342FA" w14:textId="59B8A412" w:rsidR="00F86650" w:rsidRDefault="00976BB3" w:rsidP="00460A8A">
      <w:pPr>
        <w:numPr>
          <w:ilvl w:val="0"/>
          <w:numId w:val="40"/>
        </w:numPr>
        <w:ind w:left="426"/>
        <w:jc w:val="both"/>
        <w:rPr>
          <w:rFonts w:cs="Arial"/>
          <w:sz w:val="22"/>
          <w:szCs w:val="22"/>
        </w:rPr>
      </w:pPr>
      <w:r w:rsidRPr="0096535D">
        <w:rPr>
          <w:rFonts w:cs="Arial"/>
          <w:sz w:val="22"/>
          <w:szCs w:val="22"/>
        </w:rPr>
        <w:t>Co-ordinate specified functions within the Exam Team’s portfolio of tasks</w:t>
      </w:r>
      <w:r w:rsidR="001922EA" w:rsidRPr="0096535D">
        <w:rPr>
          <w:rFonts w:cs="Arial"/>
          <w:sz w:val="22"/>
          <w:szCs w:val="22"/>
        </w:rPr>
        <w:t xml:space="preserve"> and t</w:t>
      </w:r>
      <w:r w:rsidR="00741270" w:rsidRPr="0096535D">
        <w:rPr>
          <w:rFonts w:cs="Arial"/>
          <w:sz w:val="22"/>
          <w:szCs w:val="22"/>
        </w:rPr>
        <w:t xml:space="preserve">ake responsibility for </w:t>
      </w:r>
      <w:r w:rsidR="00F86650" w:rsidRPr="0096535D">
        <w:rPr>
          <w:rFonts w:cs="Arial"/>
          <w:sz w:val="22"/>
          <w:szCs w:val="22"/>
        </w:rPr>
        <w:t xml:space="preserve">the </w:t>
      </w:r>
      <w:r w:rsidR="001922EA" w:rsidRPr="0096535D">
        <w:rPr>
          <w:rFonts w:cs="Arial"/>
          <w:sz w:val="22"/>
          <w:szCs w:val="22"/>
        </w:rPr>
        <w:t xml:space="preserve">continuous </w:t>
      </w:r>
      <w:r w:rsidR="00F86650" w:rsidRPr="0096535D">
        <w:rPr>
          <w:rFonts w:cs="Arial"/>
          <w:sz w:val="22"/>
          <w:szCs w:val="22"/>
        </w:rPr>
        <w:t xml:space="preserve">development &amp; improvement of team processes &amp; procedures alongside the </w:t>
      </w:r>
      <w:r w:rsidR="00001ADE" w:rsidRPr="0096535D">
        <w:rPr>
          <w:rFonts w:cs="Arial"/>
          <w:sz w:val="22"/>
          <w:szCs w:val="22"/>
        </w:rPr>
        <w:t>Exam</w:t>
      </w:r>
      <w:r w:rsidR="00D24421">
        <w:rPr>
          <w:rFonts w:cs="Arial"/>
          <w:sz w:val="22"/>
          <w:szCs w:val="22"/>
        </w:rPr>
        <w:t>s</w:t>
      </w:r>
      <w:r w:rsidR="00001ADE" w:rsidRPr="0096535D">
        <w:rPr>
          <w:rFonts w:cs="Arial"/>
          <w:sz w:val="22"/>
          <w:szCs w:val="22"/>
        </w:rPr>
        <w:t xml:space="preserve"> T</w:t>
      </w:r>
      <w:r w:rsidR="00F86650" w:rsidRPr="0096535D">
        <w:rPr>
          <w:rFonts w:cs="Arial"/>
          <w:sz w:val="22"/>
          <w:szCs w:val="22"/>
        </w:rPr>
        <w:t xml:space="preserve">eam </w:t>
      </w:r>
      <w:r w:rsidR="00001ADE" w:rsidRPr="0096535D">
        <w:rPr>
          <w:rFonts w:cs="Arial"/>
          <w:sz w:val="22"/>
          <w:szCs w:val="22"/>
        </w:rPr>
        <w:t>L</w:t>
      </w:r>
      <w:r w:rsidR="00F86650" w:rsidRPr="0096535D">
        <w:rPr>
          <w:rFonts w:cs="Arial"/>
          <w:sz w:val="22"/>
          <w:szCs w:val="22"/>
        </w:rPr>
        <w:t>eader</w:t>
      </w:r>
      <w:r w:rsidR="0096535D">
        <w:rPr>
          <w:rFonts w:cs="Arial"/>
          <w:sz w:val="22"/>
          <w:szCs w:val="22"/>
        </w:rPr>
        <w:t>s</w:t>
      </w:r>
      <w:r w:rsidR="00F86650" w:rsidRPr="0096535D">
        <w:rPr>
          <w:rFonts w:cs="Arial"/>
          <w:sz w:val="22"/>
          <w:szCs w:val="22"/>
        </w:rPr>
        <w:t>.</w:t>
      </w:r>
    </w:p>
    <w:p w14:paraId="59B41486" w14:textId="77777777" w:rsidR="00312A92" w:rsidRDefault="00312A92" w:rsidP="00312A92">
      <w:pPr>
        <w:pStyle w:val="ListParagraph"/>
      </w:pPr>
    </w:p>
    <w:p w14:paraId="323FEEAC" w14:textId="6822CECF" w:rsidR="00312A92" w:rsidRPr="0096535D" w:rsidRDefault="00312A92" w:rsidP="00460A8A">
      <w:pPr>
        <w:numPr>
          <w:ilvl w:val="0"/>
          <w:numId w:val="40"/>
        </w:numPr>
        <w:ind w:left="426"/>
        <w:jc w:val="both"/>
        <w:rPr>
          <w:rFonts w:cs="Arial"/>
          <w:sz w:val="22"/>
          <w:szCs w:val="22"/>
        </w:rPr>
      </w:pPr>
      <w:r>
        <w:rPr>
          <w:rFonts w:cs="Arial"/>
          <w:sz w:val="22"/>
          <w:szCs w:val="22"/>
        </w:rPr>
        <w:t xml:space="preserve">Support Exams </w:t>
      </w:r>
      <w:r w:rsidR="009E5A93">
        <w:rPr>
          <w:rFonts w:cs="Arial"/>
          <w:sz w:val="22"/>
          <w:szCs w:val="22"/>
        </w:rPr>
        <w:t xml:space="preserve">Technical </w:t>
      </w:r>
      <w:r>
        <w:rPr>
          <w:rFonts w:cs="Arial"/>
          <w:sz w:val="22"/>
          <w:szCs w:val="22"/>
        </w:rPr>
        <w:t>Team Leaders with the recruitment</w:t>
      </w:r>
      <w:r w:rsidR="008C066D">
        <w:rPr>
          <w:rFonts w:cs="Arial"/>
          <w:sz w:val="22"/>
          <w:szCs w:val="22"/>
        </w:rPr>
        <w:t xml:space="preserve"> invigilation staff</w:t>
      </w:r>
      <w:r w:rsidR="002146AD">
        <w:rPr>
          <w:rFonts w:cs="Arial"/>
          <w:sz w:val="22"/>
          <w:szCs w:val="22"/>
        </w:rPr>
        <w:t xml:space="preserve"> and monitor and coordinate up</w:t>
      </w:r>
      <w:r w:rsidR="00EB2005">
        <w:rPr>
          <w:rFonts w:cs="Arial"/>
          <w:sz w:val="22"/>
          <w:szCs w:val="22"/>
        </w:rPr>
        <w:t xml:space="preserve"> to date training for invigilators in accordance with JCQ regulations. Be responsible for tracking training undertaken to ensure appropriately trained invigilators have the skills and knowledge </w:t>
      </w:r>
      <w:r w:rsidR="00FE00A4">
        <w:rPr>
          <w:rFonts w:cs="Arial"/>
          <w:sz w:val="22"/>
          <w:szCs w:val="22"/>
        </w:rPr>
        <w:t>to carry out their role.</w:t>
      </w:r>
    </w:p>
    <w:p w14:paraId="6CE879F6" w14:textId="77777777" w:rsidR="0096535D" w:rsidRDefault="0096535D" w:rsidP="00460A8A">
      <w:pPr>
        <w:pStyle w:val="ListParagraph"/>
        <w:ind w:left="426"/>
      </w:pPr>
    </w:p>
    <w:p w14:paraId="667C2D31" w14:textId="4B5362C6" w:rsidR="00907491" w:rsidRDefault="00C50AA0" w:rsidP="00460A8A">
      <w:pPr>
        <w:pStyle w:val="ListParagraph"/>
        <w:numPr>
          <w:ilvl w:val="0"/>
          <w:numId w:val="40"/>
        </w:numPr>
        <w:ind w:left="426"/>
        <w:contextualSpacing/>
        <w:jc w:val="both"/>
      </w:pPr>
      <w:r w:rsidRPr="00460B1F">
        <w:t xml:space="preserve">Deliver </w:t>
      </w:r>
      <w:r w:rsidR="00F86650" w:rsidRPr="00460B1F">
        <w:t xml:space="preserve">training </w:t>
      </w:r>
      <w:r w:rsidR="00F86650" w:rsidRPr="00F86650">
        <w:t xml:space="preserve">and support to </w:t>
      </w:r>
      <w:r w:rsidR="00BE530C">
        <w:t xml:space="preserve">other Exam </w:t>
      </w:r>
      <w:r w:rsidR="003A5D95">
        <w:t>T</w:t>
      </w:r>
      <w:r w:rsidR="00BE530C">
        <w:t>eam members</w:t>
      </w:r>
      <w:r w:rsidR="00DA719C" w:rsidRPr="00684B61">
        <w:t xml:space="preserve">, </w:t>
      </w:r>
      <w:r w:rsidR="00C85BDA" w:rsidRPr="00684B61">
        <w:t>including training and guiding them in working towards the Exams Team processes and procedures</w:t>
      </w:r>
      <w:r w:rsidR="0028076D">
        <w:t xml:space="preserve">, </w:t>
      </w:r>
      <w:r w:rsidR="00C85BDA" w:rsidRPr="00684B61">
        <w:t xml:space="preserve">the use of </w:t>
      </w:r>
      <w:r w:rsidR="0003488C">
        <w:t>c</w:t>
      </w:r>
      <w:r w:rsidR="00C85BDA" w:rsidRPr="00684B61">
        <w:t>ollege systems such as EBS Central &amp; Shape</w:t>
      </w:r>
      <w:r w:rsidR="00684B61">
        <w:t xml:space="preserve"> and </w:t>
      </w:r>
      <w:r w:rsidR="00C85BDA" w:rsidRPr="00684B61">
        <w:t>EBS Staff Hub</w:t>
      </w:r>
      <w:r w:rsidR="00684B61">
        <w:t xml:space="preserve"> and </w:t>
      </w:r>
      <w:r w:rsidR="0028076D">
        <w:t>external awarding body systems.</w:t>
      </w:r>
    </w:p>
    <w:p w14:paraId="4F50A683" w14:textId="77777777" w:rsidR="00460B1F" w:rsidRDefault="00460B1F" w:rsidP="00460A8A">
      <w:pPr>
        <w:ind w:left="426"/>
        <w:contextualSpacing/>
        <w:jc w:val="both"/>
      </w:pPr>
    </w:p>
    <w:p w14:paraId="698B1887" w14:textId="66DA65A2" w:rsidR="0028076D" w:rsidRDefault="0028076D" w:rsidP="0028076D">
      <w:pPr>
        <w:pStyle w:val="ListParagraph"/>
        <w:numPr>
          <w:ilvl w:val="0"/>
          <w:numId w:val="40"/>
        </w:numPr>
        <w:ind w:left="426"/>
        <w:contextualSpacing/>
      </w:pPr>
      <w:r w:rsidRPr="00F12CF4">
        <w:t xml:space="preserve">Deliver training as required to </w:t>
      </w:r>
      <w:r>
        <w:t>other</w:t>
      </w:r>
      <w:r w:rsidRPr="00F12CF4">
        <w:t xml:space="preserve"> wider </w:t>
      </w:r>
      <w:r w:rsidR="0003488C">
        <w:t>c</w:t>
      </w:r>
      <w:r w:rsidRPr="00F12CF4">
        <w:t>ollege teams</w:t>
      </w:r>
      <w:r w:rsidR="00211903">
        <w:t>, invigilators,</w:t>
      </w:r>
      <w:r w:rsidRPr="0004370B">
        <w:t xml:space="preserve"> </w:t>
      </w:r>
      <w:r w:rsidRPr="00F86650">
        <w:t xml:space="preserve">learners </w:t>
      </w:r>
      <w:r>
        <w:t>and</w:t>
      </w:r>
      <w:r w:rsidRPr="00F86650">
        <w:t xml:space="preserve"> curriculum on </w:t>
      </w:r>
      <w:r>
        <w:t xml:space="preserve">the </w:t>
      </w:r>
      <w:r w:rsidRPr="00F86650">
        <w:t xml:space="preserve">use of </w:t>
      </w:r>
      <w:r>
        <w:t>the college’s e</w:t>
      </w:r>
      <w:r w:rsidRPr="00F86650">
        <w:t xml:space="preserve">ILP </w:t>
      </w:r>
      <w:r>
        <w:t>and EBS</w:t>
      </w:r>
      <w:r w:rsidRPr="00F86650">
        <w:t xml:space="preserve"> Staff Hub systems that show all </w:t>
      </w:r>
      <w:r>
        <w:t>e</w:t>
      </w:r>
      <w:r w:rsidRPr="00F86650">
        <w:t xml:space="preserve">xaminations related data: </w:t>
      </w:r>
      <w:r>
        <w:t>r</w:t>
      </w:r>
      <w:r w:rsidRPr="00F86650">
        <w:t xml:space="preserve">egistrations, </w:t>
      </w:r>
      <w:r>
        <w:t>a</w:t>
      </w:r>
      <w:r w:rsidRPr="00F86650">
        <w:t xml:space="preserve">ccess </w:t>
      </w:r>
      <w:r>
        <w:t>a</w:t>
      </w:r>
      <w:r w:rsidRPr="00F86650">
        <w:t xml:space="preserve">rrangements, upcoming exams, results </w:t>
      </w:r>
      <w:r w:rsidR="00600F35">
        <w:t>and</w:t>
      </w:r>
      <w:r w:rsidRPr="00F86650">
        <w:t xml:space="preserve"> certification.</w:t>
      </w:r>
    </w:p>
    <w:p w14:paraId="247DEA1E" w14:textId="77777777" w:rsidR="0028076D" w:rsidRPr="00F12CF4" w:rsidRDefault="0028076D" w:rsidP="0028076D">
      <w:pPr>
        <w:contextualSpacing/>
      </w:pPr>
    </w:p>
    <w:p w14:paraId="2B7929ED" w14:textId="249880E4" w:rsidR="00F86650" w:rsidRDefault="00C5600F" w:rsidP="00460A8A">
      <w:pPr>
        <w:pStyle w:val="ListParagraph"/>
        <w:numPr>
          <w:ilvl w:val="0"/>
          <w:numId w:val="40"/>
        </w:numPr>
        <w:ind w:left="426"/>
        <w:contextualSpacing/>
      </w:pPr>
      <w:r w:rsidRPr="00C5600F">
        <w:t>To work additional and varied hours during critical business periods</w:t>
      </w:r>
      <w:r w:rsidR="00F86650" w:rsidRPr="00C5600F">
        <w:t xml:space="preserve"> to ensure </w:t>
      </w:r>
      <w:r>
        <w:t xml:space="preserve">the </w:t>
      </w:r>
      <w:r w:rsidR="00F86650" w:rsidRPr="00C5600F">
        <w:t>smooth</w:t>
      </w:r>
      <w:r w:rsidR="00F86650" w:rsidRPr="00F86650">
        <w:t xml:space="preserve"> running </w:t>
      </w:r>
      <w:r w:rsidR="00F86650" w:rsidRPr="00613C3D">
        <w:t>of</w:t>
      </w:r>
      <w:r w:rsidR="00600F35" w:rsidRPr="00613C3D">
        <w:t xml:space="preserve"> e</w:t>
      </w:r>
      <w:r w:rsidR="00F86650" w:rsidRPr="00613C3D">
        <w:t>xams</w:t>
      </w:r>
      <w:r w:rsidR="00600F35" w:rsidRPr="00613C3D">
        <w:t xml:space="preserve"> and </w:t>
      </w:r>
      <w:r w:rsidR="00F86650" w:rsidRPr="00613C3D">
        <w:t xml:space="preserve">other wider </w:t>
      </w:r>
      <w:r w:rsidR="00600F35" w:rsidRPr="00613C3D">
        <w:t>c</w:t>
      </w:r>
      <w:r w:rsidR="00F86650" w:rsidRPr="00613C3D">
        <w:t xml:space="preserve">ollege activities </w:t>
      </w:r>
      <w:r w:rsidR="00EF494C" w:rsidRPr="00613C3D">
        <w:t xml:space="preserve">including </w:t>
      </w:r>
      <w:r w:rsidR="00F86650" w:rsidRPr="00613C3D">
        <w:t>main enrolment and open evenings.</w:t>
      </w:r>
      <w:r w:rsidR="00613C3D" w:rsidRPr="00613C3D">
        <w:t xml:space="preserve"> This will include working evenings and on Saturdays as business dictates </w:t>
      </w:r>
      <w:r w:rsidR="00613C3D">
        <w:t>in</w:t>
      </w:r>
      <w:r w:rsidR="00613C3D" w:rsidRPr="00613C3D">
        <w:t xml:space="preserve"> supporting the wider </w:t>
      </w:r>
      <w:r w:rsidR="00AA1FBA">
        <w:t>c</w:t>
      </w:r>
      <w:r w:rsidR="00613C3D" w:rsidRPr="00613C3D">
        <w:t>ollege.</w:t>
      </w:r>
    </w:p>
    <w:p w14:paraId="04A8DAF3" w14:textId="77777777" w:rsidR="00F12CF4" w:rsidRPr="00F12CF4" w:rsidRDefault="00F12CF4" w:rsidP="00460A8A">
      <w:pPr>
        <w:pStyle w:val="ListParagraph"/>
        <w:ind w:left="426"/>
      </w:pPr>
    </w:p>
    <w:p w14:paraId="28CE1282" w14:textId="46A53617" w:rsidR="00F12CF4" w:rsidRPr="00F12CF4" w:rsidRDefault="00F12CF4" w:rsidP="00460A8A">
      <w:pPr>
        <w:pStyle w:val="ListParagraph"/>
        <w:numPr>
          <w:ilvl w:val="0"/>
          <w:numId w:val="40"/>
        </w:numPr>
        <w:ind w:left="426"/>
        <w:contextualSpacing/>
      </w:pPr>
      <w:r w:rsidRPr="00F12CF4">
        <w:t xml:space="preserve">To work at any </w:t>
      </w:r>
      <w:r w:rsidR="00AA1FBA">
        <w:t>c</w:t>
      </w:r>
      <w:r w:rsidRPr="00F12CF4">
        <w:t>ollege campus as required</w:t>
      </w:r>
      <w:r w:rsidR="00AA1FBA">
        <w:t>.</w:t>
      </w:r>
    </w:p>
    <w:p w14:paraId="624A2C3B" w14:textId="77777777" w:rsidR="00F86650" w:rsidRPr="00F86650" w:rsidRDefault="00F86650" w:rsidP="00460A8A">
      <w:pPr>
        <w:ind w:left="426"/>
        <w:rPr>
          <w:rFonts w:cs="Arial"/>
          <w:b/>
          <w:sz w:val="22"/>
          <w:szCs w:val="22"/>
        </w:rPr>
      </w:pPr>
    </w:p>
    <w:p w14:paraId="1C47AC0A" w14:textId="77777777" w:rsidR="00FD3DE7" w:rsidRDefault="00FD3DE7" w:rsidP="003A4932">
      <w:pPr>
        <w:ind w:left="66"/>
        <w:rPr>
          <w:b/>
          <w:color w:val="000000"/>
        </w:rPr>
      </w:pPr>
    </w:p>
    <w:p w14:paraId="528FCA0B" w14:textId="125D31AE" w:rsidR="00F86650" w:rsidRPr="003A4932" w:rsidRDefault="00F86650" w:rsidP="003A4932">
      <w:pPr>
        <w:ind w:left="66"/>
        <w:rPr>
          <w:b/>
          <w:color w:val="000000"/>
        </w:rPr>
      </w:pPr>
      <w:r w:rsidRPr="003A4932">
        <w:rPr>
          <w:b/>
          <w:color w:val="000000"/>
        </w:rPr>
        <w:t xml:space="preserve">General Duties and Responsibilities </w:t>
      </w:r>
    </w:p>
    <w:p w14:paraId="7146F670" w14:textId="77777777" w:rsidR="00F86650" w:rsidRPr="00F86650" w:rsidRDefault="00F86650" w:rsidP="00460A8A">
      <w:pPr>
        <w:ind w:left="426"/>
        <w:rPr>
          <w:rFonts w:cs="Arial"/>
          <w:b/>
          <w:color w:val="000000"/>
          <w:sz w:val="22"/>
          <w:szCs w:val="22"/>
        </w:rPr>
      </w:pPr>
    </w:p>
    <w:p w14:paraId="2C3044D7" w14:textId="131FF165" w:rsidR="003A4932" w:rsidRDefault="00F86650" w:rsidP="003A4932">
      <w:pPr>
        <w:pStyle w:val="ListParagraph"/>
        <w:numPr>
          <w:ilvl w:val="0"/>
          <w:numId w:val="40"/>
        </w:numPr>
        <w:ind w:left="426"/>
        <w:contextualSpacing/>
      </w:pPr>
      <w:r w:rsidRPr="00F86650">
        <w:t xml:space="preserve">To contribute to the strategic direction and operational effectiveness of the </w:t>
      </w:r>
      <w:r w:rsidR="00AA1FBA">
        <w:t>c</w:t>
      </w:r>
      <w:r w:rsidRPr="00F86650">
        <w:t>ollege</w:t>
      </w:r>
      <w:r w:rsidR="003A4932">
        <w:t>.</w:t>
      </w:r>
    </w:p>
    <w:p w14:paraId="14C1B52C" w14:textId="77777777" w:rsidR="003A4932" w:rsidRPr="00F86650" w:rsidRDefault="003A4932" w:rsidP="003A4932">
      <w:pPr>
        <w:ind w:left="66"/>
        <w:contextualSpacing/>
      </w:pPr>
    </w:p>
    <w:p w14:paraId="3D849BE8" w14:textId="5556F0CA" w:rsidR="00F86650" w:rsidRDefault="00F86650" w:rsidP="003A4932">
      <w:pPr>
        <w:pStyle w:val="ListParagraph"/>
        <w:numPr>
          <w:ilvl w:val="0"/>
          <w:numId w:val="40"/>
        </w:numPr>
        <w:ind w:left="426"/>
        <w:contextualSpacing/>
      </w:pPr>
      <w:r w:rsidRPr="00F86650">
        <w:t>Ensure the responsibilities of the post are carried out in a way that reflects the standards, vision and values of the college</w:t>
      </w:r>
      <w:r w:rsidR="003A4932">
        <w:t>.</w:t>
      </w:r>
    </w:p>
    <w:p w14:paraId="1FDA9A3F" w14:textId="77777777" w:rsidR="003A4932" w:rsidRPr="00F86650" w:rsidRDefault="003A4932" w:rsidP="003A4932">
      <w:pPr>
        <w:contextualSpacing/>
      </w:pPr>
    </w:p>
    <w:p w14:paraId="235DDC6A" w14:textId="7F1A6D19" w:rsidR="00F86650" w:rsidRDefault="00F86650" w:rsidP="003A4932">
      <w:pPr>
        <w:pStyle w:val="ListParagraph"/>
        <w:numPr>
          <w:ilvl w:val="0"/>
          <w:numId w:val="40"/>
        </w:numPr>
        <w:ind w:left="426"/>
        <w:contextualSpacing/>
      </w:pPr>
      <w:r w:rsidRPr="00F86650">
        <w:t xml:space="preserve">Deliver on key performance indicators across the </w:t>
      </w:r>
      <w:r w:rsidR="00AA1FBA">
        <w:t>c</w:t>
      </w:r>
      <w:r w:rsidRPr="00F86650">
        <w:t>ollege, aiming to deliver continuous improvement</w:t>
      </w:r>
      <w:r w:rsidR="003A4932">
        <w:t>.</w:t>
      </w:r>
    </w:p>
    <w:p w14:paraId="027EA4E3" w14:textId="77777777" w:rsidR="003A4932" w:rsidRPr="00F86650" w:rsidRDefault="003A4932" w:rsidP="003A4932">
      <w:pPr>
        <w:contextualSpacing/>
      </w:pPr>
    </w:p>
    <w:p w14:paraId="62DD8CC5" w14:textId="0DEDB833" w:rsidR="00F86650" w:rsidRDefault="00F86650" w:rsidP="003A4932">
      <w:pPr>
        <w:pStyle w:val="ListParagraph"/>
        <w:numPr>
          <w:ilvl w:val="0"/>
          <w:numId w:val="40"/>
        </w:numPr>
        <w:ind w:left="426"/>
        <w:contextualSpacing/>
      </w:pPr>
      <w:r w:rsidRPr="00F86650">
        <w:t xml:space="preserve">Promote the </w:t>
      </w:r>
      <w:r w:rsidR="00AA1FBA">
        <w:t>c</w:t>
      </w:r>
      <w:r w:rsidRPr="00F86650">
        <w:t>ollege with employers, sector bodies, schools and the local community, developing effective partnerships with employers, the funding agencies and other representative bodies</w:t>
      </w:r>
      <w:r w:rsidR="003A4932">
        <w:t>.</w:t>
      </w:r>
    </w:p>
    <w:p w14:paraId="4A19D00F" w14:textId="77777777" w:rsidR="003A4932" w:rsidRPr="00F86650" w:rsidRDefault="003A4932" w:rsidP="003A4932">
      <w:pPr>
        <w:contextualSpacing/>
      </w:pPr>
    </w:p>
    <w:p w14:paraId="686E5F98" w14:textId="279AD35E" w:rsidR="00F86650" w:rsidRDefault="00F86650" w:rsidP="003A4932">
      <w:pPr>
        <w:pStyle w:val="ListParagraph"/>
        <w:numPr>
          <w:ilvl w:val="0"/>
          <w:numId w:val="40"/>
        </w:numPr>
        <w:ind w:left="426"/>
        <w:contextualSpacing/>
      </w:pPr>
      <w:r w:rsidRPr="00F86650">
        <w:t>To proactively promote Safeguarding practice, EDI, Health and Safety and the well-being of all our students and staff</w:t>
      </w:r>
      <w:r w:rsidR="003A4932">
        <w:t>.</w:t>
      </w:r>
    </w:p>
    <w:p w14:paraId="41F27173" w14:textId="77777777" w:rsidR="003A4932" w:rsidRPr="00F86650" w:rsidRDefault="003A4932" w:rsidP="003A4932">
      <w:pPr>
        <w:contextualSpacing/>
      </w:pPr>
    </w:p>
    <w:p w14:paraId="6D5637FC" w14:textId="108AEB07" w:rsidR="00F86650" w:rsidRDefault="00F86650" w:rsidP="003A4932">
      <w:pPr>
        <w:pStyle w:val="ListParagraph"/>
        <w:numPr>
          <w:ilvl w:val="0"/>
          <w:numId w:val="40"/>
        </w:numPr>
        <w:ind w:left="426"/>
        <w:contextualSpacing/>
      </w:pPr>
      <w:r w:rsidRPr="00F86650">
        <w:t>To complete and remain up to date with Mandatory Training</w:t>
      </w:r>
      <w:r w:rsidR="003A4932">
        <w:t>.</w:t>
      </w:r>
    </w:p>
    <w:p w14:paraId="5EF4E842" w14:textId="77777777" w:rsidR="003A4932" w:rsidRPr="00F86650" w:rsidRDefault="003A4932" w:rsidP="003A4932">
      <w:pPr>
        <w:contextualSpacing/>
      </w:pPr>
    </w:p>
    <w:p w14:paraId="1FAEC2B9" w14:textId="31966A29" w:rsidR="00F86650" w:rsidRPr="00F86650" w:rsidRDefault="00F86650" w:rsidP="003A4932">
      <w:pPr>
        <w:pStyle w:val="ListParagraph"/>
        <w:numPr>
          <w:ilvl w:val="0"/>
          <w:numId w:val="40"/>
        </w:numPr>
        <w:ind w:left="426"/>
        <w:contextualSpacing/>
      </w:pPr>
      <w:r w:rsidRPr="00F86650">
        <w:t xml:space="preserve">To participate in the </w:t>
      </w:r>
      <w:r w:rsidR="00AA1FBA">
        <w:t>c</w:t>
      </w:r>
      <w:r w:rsidRPr="00F86650">
        <w:t xml:space="preserve">ollege Professional Development and Review (PDR) Scheme  </w:t>
      </w:r>
    </w:p>
    <w:p w14:paraId="0E70F692" w14:textId="77777777" w:rsidR="00F86650" w:rsidRPr="00F86650" w:rsidRDefault="00F86650" w:rsidP="00F86650">
      <w:pPr>
        <w:rPr>
          <w:rFonts w:cs="Arial"/>
          <w:b/>
          <w:sz w:val="22"/>
          <w:szCs w:val="22"/>
        </w:rPr>
      </w:pPr>
    </w:p>
    <w:p w14:paraId="18E57100" w14:textId="77777777" w:rsidR="003A4932" w:rsidRDefault="003A4932" w:rsidP="00F86650">
      <w:pPr>
        <w:rPr>
          <w:rFonts w:cs="Arial"/>
          <w:b/>
          <w:sz w:val="22"/>
          <w:szCs w:val="22"/>
        </w:rPr>
      </w:pPr>
    </w:p>
    <w:p w14:paraId="60A99018" w14:textId="3B7BD69F" w:rsidR="00F86650" w:rsidRPr="00F86650" w:rsidRDefault="00F86650" w:rsidP="00F86650">
      <w:pPr>
        <w:rPr>
          <w:rFonts w:cs="Arial"/>
          <w:b/>
          <w:sz w:val="22"/>
          <w:szCs w:val="22"/>
        </w:rPr>
      </w:pPr>
      <w:r w:rsidRPr="00F86650">
        <w:rPr>
          <w:rFonts w:cs="Arial"/>
          <w:b/>
          <w:sz w:val="22"/>
          <w:szCs w:val="22"/>
        </w:rPr>
        <w:t>NOTE</w:t>
      </w:r>
    </w:p>
    <w:p w14:paraId="7978612C" w14:textId="77777777" w:rsidR="00C02CDB" w:rsidRDefault="00F86650" w:rsidP="00F86650">
      <w:pPr>
        <w:rPr>
          <w:rFonts w:cs="Arial"/>
          <w:sz w:val="22"/>
          <w:szCs w:val="22"/>
        </w:rPr>
      </w:pPr>
      <w:r w:rsidRPr="00F86650">
        <w:rPr>
          <w:rFonts w:cs="Arial"/>
          <w:sz w:val="22"/>
          <w:szCs w:val="22"/>
        </w:rPr>
        <w:t xml:space="preserve">This job profile provides an overview of the </w:t>
      </w:r>
      <w:proofErr w:type="gramStart"/>
      <w:r w:rsidRPr="00F86650">
        <w:rPr>
          <w:rFonts w:cs="Arial"/>
          <w:sz w:val="22"/>
          <w:szCs w:val="22"/>
        </w:rPr>
        <w:t>principle</w:t>
      </w:r>
      <w:proofErr w:type="gramEnd"/>
      <w:r w:rsidRPr="00F86650">
        <w:rPr>
          <w:rFonts w:cs="Arial"/>
          <w:sz w:val="22"/>
          <w:szCs w:val="22"/>
        </w:rPr>
        <w:t xml:space="preserve"> duties and responsibilities of the role. It is not intended to be exhaustive. It is anticipated that the content of jobs will change over time whilst remaining within the broad remit of the role.</w:t>
      </w:r>
    </w:p>
    <w:p w14:paraId="024211BB" w14:textId="77777777" w:rsidR="00C02CDB" w:rsidRDefault="00C02CDB" w:rsidP="00C02CDB">
      <w:pPr>
        <w:jc w:val="center"/>
        <w:rPr>
          <w:rFonts w:eastAsia="Arial" w:cs="Arial"/>
          <w:b/>
          <w:bCs/>
          <w:sz w:val="22"/>
          <w:szCs w:val="22"/>
        </w:rPr>
      </w:pPr>
    </w:p>
    <w:p w14:paraId="0A61E015" w14:textId="0A8743D6" w:rsidR="00F86650" w:rsidRDefault="00F86650" w:rsidP="00C02CDB">
      <w:pPr>
        <w:jc w:val="center"/>
        <w:rPr>
          <w:rFonts w:eastAsia="Arial" w:cs="Arial"/>
          <w:b/>
          <w:bCs/>
          <w:sz w:val="22"/>
          <w:szCs w:val="22"/>
        </w:rPr>
      </w:pPr>
      <w:r w:rsidRPr="00F86650">
        <w:rPr>
          <w:rFonts w:eastAsia="Arial" w:cs="Arial"/>
          <w:b/>
          <w:bCs/>
          <w:sz w:val="22"/>
          <w:szCs w:val="22"/>
        </w:rPr>
        <w:t>This job profile does not form part of your contract of employment.</w:t>
      </w:r>
    </w:p>
    <w:p w14:paraId="01C4E088" w14:textId="77777777" w:rsidR="00FD3DE7" w:rsidRDefault="00FD3DE7">
      <w:pPr>
        <w:rPr>
          <w:rFonts w:cs="Arial"/>
          <w:b/>
          <w:sz w:val="22"/>
          <w:szCs w:val="22"/>
        </w:rPr>
      </w:pPr>
      <w:r>
        <w:rPr>
          <w:rFonts w:cs="Arial"/>
          <w:b/>
          <w:sz w:val="22"/>
          <w:szCs w:val="22"/>
        </w:rPr>
        <w:br w:type="page"/>
      </w:r>
    </w:p>
    <w:p w14:paraId="5674CD9F" w14:textId="049FCE95" w:rsidR="00F86650" w:rsidRPr="00F86650" w:rsidRDefault="00F86650" w:rsidP="00F86650">
      <w:pPr>
        <w:jc w:val="center"/>
        <w:rPr>
          <w:rFonts w:cs="Arial"/>
          <w:b/>
          <w:sz w:val="22"/>
          <w:szCs w:val="22"/>
        </w:rPr>
      </w:pPr>
      <w:r w:rsidRPr="00F86650">
        <w:rPr>
          <w:rFonts w:cs="Arial"/>
          <w:b/>
          <w:sz w:val="22"/>
          <w:szCs w:val="22"/>
        </w:rPr>
        <w:lastRenderedPageBreak/>
        <w:t>PERSON SPECIFICATION</w:t>
      </w:r>
    </w:p>
    <w:p w14:paraId="5A0134E9" w14:textId="77777777" w:rsidR="00F86650" w:rsidRPr="00F86650" w:rsidRDefault="00F86650" w:rsidP="00F86650">
      <w:pPr>
        <w:rPr>
          <w:rFonts w:cs="Arial"/>
          <w:color w:val="FF0000"/>
          <w:sz w:val="22"/>
          <w:szCs w:val="22"/>
        </w:rPr>
      </w:pPr>
    </w:p>
    <w:tbl>
      <w:tblPr>
        <w:tblW w:w="10707" w:type="dxa"/>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744"/>
        <w:gridCol w:w="7584"/>
        <w:gridCol w:w="594"/>
        <w:gridCol w:w="594"/>
        <w:gridCol w:w="594"/>
        <w:gridCol w:w="597"/>
      </w:tblGrid>
      <w:tr w:rsidR="00F86650" w:rsidRPr="00F86650" w14:paraId="6E13948B" w14:textId="77777777" w:rsidTr="00F86650">
        <w:trPr>
          <w:trHeight w:val="364"/>
        </w:trPr>
        <w:tc>
          <w:tcPr>
            <w:tcW w:w="8328" w:type="dxa"/>
            <w:gridSpan w:val="2"/>
            <w:shd w:val="clear" w:color="auto" w:fill="D9D9D9"/>
            <w:vAlign w:val="center"/>
          </w:tcPr>
          <w:p w14:paraId="7B57BAEA" w14:textId="77777777" w:rsidR="00F86650" w:rsidRPr="00F86650" w:rsidRDefault="00F86650" w:rsidP="00B36D3E">
            <w:pPr>
              <w:rPr>
                <w:rFonts w:cs="Arial"/>
                <w:sz w:val="22"/>
                <w:szCs w:val="22"/>
              </w:rPr>
            </w:pPr>
            <w:r w:rsidRPr="00F86650">
              <w:rPr>
                <w:rFonts w:cs="Arial"/>
                <w:b/>
                <w:sz w:val="22"/>
                <w:szCs w:val="22"/>
              </w:rPr>
              <w:t>Role:  Exams Officer</w:t>
            </w:r>
          </w:p>
        </w:tc>
        <w:tc>
          <w:tcPr>
            <w:tcW w:w="594" w:type="dxa"/>
            <w:shd w:val="clear" w:color="auto" w:fill="D9D9D9"/>
            <w:vAlign w:val="center"/>
          </w:tcPr>
          <w:p w14:paraId="6FAA8EE7" w14:textId="77777777" w:rsidR="00F86650" w:rsidRPr="00F86650" w:rsidRDefault="00F86650" w:rsidP="00B36D3E">
            <w:pPr>
              <w:jc w:val="center"/>
              <w:rPr>
                <w:rFonts w:cs="Arial"/>
                <w:b/>
                <w:sz w:val="22"/>
                <w:szCs w:val="22"/>
              </w:rPr>
            </w:pPr>
            <w:r w:rsidRPr="00F86650">
              <w:rPr>
                <w:rFonts w:cs="Arial"/>
                <w:b/>
                <w:sz w:val="22"/>
                <w:szCs w:val="22"/>
              </w:rPr>
              <w:t>E/D</w:t>
            </w:r>
          </w:p>
        </w:tc>
        <w:tc>
          <w:tcPr>
            <w:tcW w:w="594" w:type="dxa"/>
            <w:shd w:val="clear" w:color="auto" w:fill="D9D9D9"/>
            <w:vAlign w:val="center"/>
          </w:tcPr>
          <w:p w14:paraId="7D392355" w14:textId="77777777" w:rsidR="00F86650" w:rsidRPr="00F86650" w:rsidRDefault="00F86650" w:rsidP="00B36D3E">
            <w:pPr>
              <w:jc w:val="center"/>
              <w:rPr>
                <w:rFonts w:cs="Arial"/>
                <w:b/>
                <w:sz w:val="22"/>
                <w:szCs w:val="22"/>
              </w:rPr>
            </w:pPr>
            <w:r w:rsidRPr="00F86650">
              <w:rPr>
                <w:rFonts w:cs="Arial"/>
                <w:b/>
                <w:sz w:val="22"/>
                <w:szCs w:val="22"/>
              </w:rPr>
              <w:t>A</w:t>
            </w:r>
          </w:p>
        </w:tc>
        <w:tc>
          <w:tcPr>
            <w:tcW w:w="594" w:type="dxa"/>
            <w:shd w:val="clear" w:color="auto" w:fill="D9D9D9"/>
            <w:vAlign w:val="center"/>
          </w:tcPr>
          <w:p w14:paraId="140D77FB" w14:textId="77777777" w:rsidR="00F86650" w:rsidRPr="00F86650" w:rsidRDefault="00F86650" w:rsidP="00B36D3E">
            <w:pPr>
              <w:jc w:val="center"/>
              <w:rPr>
                <w:rFonts w:cs="Arial"/>
                <w:b/>
                <w:sz w:val="22"/>
                <w:szCs w:val="22"/>
              </w:rPr>
            </w:pPr>
            <w:r w:rsidRPr="00F86650">
              <w:rPr>
                <w:rFonts w:cs="Arial"/>
                <w:b/>
                <w:sz w:val="22"/>
                <w:szCs w:val="22"/>
              </w:rPr>
              <w:t>I</w:t>
            </w:r>
          </w:p>
        </w:tc>
        <w:tc>
          <w:tcPr>
            <w:tcW w:w="597" w:type="dxa"/>
            <w:shd w:val="clear" w:color="auto" w:fill="D9D9D9"/>
            <w:vAlign w:val="center"/>
          </w:tcPr>
          <w:p w14:paraId="63C094A6" w14:textId="77777777" w:rsidR="00F86650" w:rsidRPr="00F86650" w:rsidRDefault="00F86650" w:rsidP="00B36D3E">
            <w:pPr>
              <w:jc w:val="center"/>
              <w:rPr>
                <w:rFonts w:cs="Arial"/>
                <w:b/>
                <w:sz w:val="22"/>
                <w:szCs w:val="22"/>
              </w:rPr>
            </w:pPr>
            <w:r w:rsidRPr="00F86650">
              <w:rPr>
                <w:rFonts w:cs="Arial"/>
                <w:b/>
                <w:sz w:val="22"/>
                <w:szCs w:val="22"/>
              </w:rPr>
              <w:t>T</w:t>
            </w:r>
          </w:p>
        </w:tc>
      </w:tr>
      <w:tr w:rsidR="00F86650" w:rsidRPr="00F86650" w14:paraId="4A1C964F" w14:textId="77777777" w:rsidTr="00F86650">
        <w:trPr>
          <w:trHeight w:val="364"/>
        </w:trPr>
        <w:tc>
          <w:tcPr>
            <w:tcW w:w="10707" w:type="dxa"/>
            <w:gridSpan w:val="6"/>
            <w:shd w:val="clear" w:color="auto" w:fill="D9D9D9"/>
            <w:vAlign w:val="center"/>
          </w:tcPr>
          <w:p w14:paraId="00369C73" w14:textId="77777777" w:rsidR="00F86650" w:rsidRPr="00F86650" w:rsidRDefault="00F86650" w:rsidP="00B36D3E">
            <w:pPr>
              <w:rPr>
                <w:rFonts w:cs="Arial"/>
                <w:b/>
                <w:sz w:val="22"/>
                <w:szCs w:val="22"/>
              </w:rPr>
            </w:pPr>
            <w:r w:rsidRPr="00F86650">
              <w:rPr>
                <w:rFonts w:cs="Arial"/>
                <w:b/>
                <w:sz w:val="22"/>
                <w:szCs w:val="22"/>
              </w:rPr>
              <w:t xml:space="preserve">Qualifications:  </w:t>
            </w:r>
          </w:p>
        </w:tc>
      </w:tr>
      <w:tr w:rsidR="00F86650" w:rsidRPr="00F86650" w14:paraId="3E5991DA" w14:textId="77777777" w:rsidTr="00F86650">
        <w:trPr>
          <w:trHeight w:val="444"/>
        </w:trPr>
        <w:tc>
          <w:tcPr>
            <w:tcW w:w="744" w:type="dxa"/>
            <w:vAlign w:val="center"/>
          </w:tcPr>
          <w:p w14:paraId="45BF26D2" w14:textId="77777777" w:rsidR="00F86650" w:rsidRPr="00F86650" w:rsidRDefault="00F86650" w:rsidP="00B36D3E">
            <w:pPr>
              <w:jc w:val="center"/>
              <w:rPr>
                <w:rFonts w:cs="Arial"/>
                <w:sz w:val="22"/>
                <w:szCs w:val="22"/>
              </w:rPr>
            </w:pPr>
            <w:r w:rsidRPr="00F86650">
              <w:rPr>
                <w:rFonts w:cs="Arial"/>
                <w:sz w:val="22"/>
                <w:szCs w:val="22"/>
              </w:rPr>
              <w:t>1</w:t>
            </w:r>
          </w:p>
        </w:tc>
        <w:tc>
          <w:tcPr>
            <w:tcW w:w="7584" w:type="dxa"/>
            <w:vAlign w:val="center"/>
          </w:tcPr>
          <w:p w14:paraId="51413183" w14:textId="77777777" w:rsidR="00F86650" w:rsidRPr="00F86650" w:rsidRDefault="00F86650" w:rsidP="00B36D3E">
            <w:pPr>
              <w:rPr>
                <w:rFonts w:eastAsia="Arial" w:cs="Arial"/>
                <w:sz w:val="22"/>
                <w:szCs w:val="22"/>
              </w:rPr>
            </w:pPr>
            <w:r w:rsidRPr="00F86650">
              <w:rPr>
                <w:rFonts w:eastAsia="Arial" w:cs="Arial"/>
                <w:sz w:val="22"/>
                <w:szCs w:val="22"/>
              </w:rPr>
              <w:t>Qualified to Level 2 in English and Maths (GCSE at Grade C or Equivalent)</w:t>
            </w:r>
          </w:p>
        </w:tc>
        <w:tc>
          <w:tcPr>
            <w:tcW w:w="594" w:type="dxa"/>
            <w:vAlign w:val="center"/>
          </w:tcPr>
          <w:p w14:paraId="4D1545A8" w14:textId="77777777" w:rsidR="00F86650" w:rsidRPr="00F86650" w:rsidRDefault="00F86650" w:rsidP="00B36D3E">
            <w:pPr>
              <w:jc w:val="center"/>
              <w:rPr>
                <w:rFonts w:cs="Arial"/>
                <w:b/>
                <w:sz w:val="22"/>
                <w:szCs w:val="22"/>
              </w:rPr>
            </w:pPr>
            <w:r w:rsidRPr="00F86650">
              <w:rPr>
                <w:rFonts w:cs="Arial"/>
                <w:b/>
                <w:sz w:val="22"/>
                <w:szCs w:val="22"/>
              </w:rPr>
              <w:t>E</w:t>
            </w:r>
          </w:p>
        </w:tc>
        <w:tc>
          <w:tcPr>
            <w:tcW w:w="594" w:type="dxa"/>
            <w:vAlign w:val="center"/>
          </w:tcPr>
          <w:p w14:paraId="441E1A6B" w14:textId="77777777" w:rsidR="00F86650" w:rsidRPr="00F86650" w:rsidRDefault="00F86650" w:rsidP="00B36D3E">
            <w:pPr>
              <w:jc w:val="center"/>
              <w:rPr>
                <w:rFonts w:cs="Arial"/>
                <w:b/>
                <w:sz w:val="22"/>
                <w:szCs w:val="22"/>
              </w:rPr>
            </w:pPr>
            <w:r w:rsidRPr="00F86650">
              <w:rPr>
                <w:rFonts w:cs="Arial"/>
                <w:b/>
                <w:sz w:val="22"/>
                <w:szCs w:val="22"/>
              </w:rPr>
              <w:t>X</w:t>
            </w:r>
          </w:p>
        </w:tc>
        <w:tc>
          <w:tcPr>
            <w:tcW w:w="594" w:type="dxa"/>
            <w:vAlign w:val="center"/>
          </w:tcPr>
          <w:p w14:paraId="51E85349" w14:textId="77777777" w:rsidR="00F86650" w:rsidRPr="00F86650" w:rsidRDefault="00F86650" w:rsidP="00B36D3E">
            <w:pPr>
              <w:jc w:val="center"/>
              <w:rPr>
                <w:rFonts w:cs="Arial"/>
                <w:b/>
                <w:sz w:val="22"/>
                <w:szCs w:val="22"/>
              </w:rPr>
            </w:pPr>
          </w:p>
        </w:tc>
        <w:tc>
          <w:tcPr>
            <w:tcW w:w="597" w:type="dxa"/>
            <w:vAlign w:val="center"/>
          </w:tcPr>
          <w:p w14:paraId="58CFFE3F" w14:textId="77777777" w:rsidR="00F86650" w:rsidRPr="00F86650" w:rsidRDefault="00F86650" w:rsidP="00B36D3E">
            <w:pPr>
              <w:jc w:val="center"/>
              <w:rPr>
                <w:rFonts w:cs="Arial"/>
                <w:b/>
                <w:sz w:val="22"/>
                <w:szCs w:val="22"/>
              </w:rPr>
            </w:pPr>
          </w:p>
        </w:tc>
      </w:tr>
      <w:tr w:rsidR="00F86650" w:rsidRPr="00F86650" w14:paraId="2B29E4B7" w14:textId="77777777" w:rsidTr="00F86650">
        <w:trPr>
          <w:trHeight w:val="444"/>
        </w:trPr>
        <w:tc>
          <w:tcPr>
            <w:tcW w:w="744" w:type="dxa"/>
            <w:vAlign w:val="center"/>
          </w:tcPr>
          <w:p w14:paraId="0D3D1F4E" w14:textId="77777777" w:rsidR="00F86650" w:rsidRPr="00F86650" w:rsidRDefault="00F86650" w:rsidP="00B36D3E">
            <w:pPr>
              <w:jc w:val="center"/>
              <w:rPr>
                <w:rFonts w:cs="Arial"/>
                <w:sz w:val="22"/>
                <w:szCs w:val="22"/>
              </w:rPr>
            </w:pPr>
            <w:r w:rsidRPr="00F86650">
              <w:rPr>
                <w:rFonts w:cs="Arial"/>
                <w:sz w:val="22"/>
                <w:szCs w:val="22"/>
              </w:rPr>
              <w:t>2</w:t>
            </w:r>
          </w:p>
        </w:tc>
        <w:tc>
          <w:tcPr>
            <w:tcW w:w="7584" w:type="dxa"/>
            <w:vAlign w:val="center"/>
          </w:tcPr>
          <w:p w14:paraId="7CE6B545" w14:textId="77777777" w:rsidR="00F86650" w:rsidRPr="00F86650" w:rsidRDefault="00F86650" w:rsidP="00B36D3E">
            <w:pPr>
              <w:rPr>
                <w:rFonts w:cs="Arial"/>
                <w:sz w:val="22"/>
                <w:szCs w:val="22"/>
              </w:rPr>
            </w:pPr>
            <w:r w:rsidRPr="00F86650">
              <w:rPr>
                <w:rFonts w:eastAsia="Arial" w:cs="Arial"/>
                <w:sz w:val="22"/>
                <w:szCs w:val="22"/>
              </w:rPr>
              <w:t>Level 3 Qualification (preferably in relevant subject e.g. Business Administration/Customer Service)</w:t>
            </w:r>
          </w:p>
        </w:tc>
        <w:tc>
          <w:tcPr>
            <w:tcW w:w="594" w:type="dxa"/>
            <w:vAlign w:val="center"/>
          </w:tcPr>
          <w:p w14:paraId="39C51246" w14:textId="77777777" w:rsidR="00F86650" w:rsidRPr="00F86650" w:rsidRDefault="00F86650" w:rsidP="00B36D3E">
            <w:pPr>
              <w:jc w:val="center"/>
              <w:rPr>
                <w:rFonts w:cs="Arial"/>
                <w:b/>
                <w:sz w:val="22"/>
                <w:szCs w:val="22"/>
              </w:rPr>
            </w:pPr>
            <w:r w:rsidRPr="00F86650">
              <w:rPr>
                <w:rFonts w:cs="Arial"/>
                <w:b/>
                <w:sz w:val="22"/>
                <w:szCs w:val="22"/>
              </w:rPr>
              <w:t>D</w:t>
            </w:r>
          </w:p>
        </w:tc>
        <w:tc>
          <w:tcPr>
            <w:tcW w:w="594" w:type="dxa"/>
            <w:vAlign w:val="center"/>
          </w:tcPr>
          <w:p w14:paraId="585AEB28" w14:textId="77777777" w:rsidR="00F86650" w:rsidRPr="00F86650" w:rsidRDefault="00F86650" w:rsidP="00B36D3E">
            <w:pPr>
              <w:jc w:val="center"/>
              <w:rPr>
                <w:rFonts w:cs="Arial"/>
                <w:b/>
                <w:sz w:val="22"/>
                <w:szCs w:val="22"/>
              </w:rPr>
            </w:pPr>
            <w:r w:rsidRPr="00F86650">
              <w:rPr>
                <w:rFonts w:cs="Arial"/>
                <w:b/>
                <w:sz w:val="22"/>
                <w:szCs w:val="22"/>
              </w:rPr>
              <w:t>X</w:t>
            </w:r>
          </w:p>
        </w:tc>
        <w:tc>
          <w:tcPr>
            <w:tcW w:w="594" w:type="dxa"/>
            <w:vAlign w:val="center"/>
          </w:tcPr>
          <w:p w14:paraId="32FC54AB" w14:textId="77777777" w:rsidR="00F86650" w:rsidRPr="00F86650" w:rsidRDefault="00F86650" w:rsidP="00B36D3E">
            <w:pPr>
              <w:jc w:val="center"/>
              <w:rPr>
                <w:rFonts w:cs="Arial"/>
                <w:b/>
                <w:sz w:val="22"/>
                <w:szCs w:val="22"/>
              </w:rPr>
            </w:pPr>
          </w:p>
        </w:tc>
        <w:tc>
          <w:tcPr>
            <w:tcW w:w="597" w:type="dxa"/>
            <w:vAlign w:val="center"/>
          </w:tcPr>
          <w:p w14:paraId="1548F69F" w14:textId="77777777" w:rsidR="00F86650" w:rsidRPr="00F86650" w:rsidRDefault="00F86650" w:rsidP="00B36D3E">
            <w:pPr>
              <w:jc w:val="center"/>
              <w:rPr>
                <w:rFonts w:cs="Arial"/>
                <w:b/>
                <w:sz w:val="22"/>
                <w:szCs w:val="22"/>
              </w:rPr>
            </w:pPr>
          </w:p>
        </w:tc>
      </w:tr>
      <w:tr w:rsidR="00F86650" w:rsidRPr="00F86650" w14:paraId="36704AB6" w14:textId="77777777" w:rsidTr="00F86650">
        <w:trPr>
          <w:trHeight w:val="444"/>
        </w:trPr>
        <w:tc>
          <w:tcPr>
            <w:tcW w:w="10707" w:type="dxa"/>
            <w:gridSpan w:val="6"/>
            <w:shd w:val="clear" w:color="auto" w:fill="D9D9D9"/>
            <w:vAlign w:val="center"/>
          </w:tcPr>
          <w:p w14:paraId="4D9DB687" w14:textId="77777777" w:rsidR="00F86650" w:rsidRPr="00F86650" w:rsidRDefault="00F86650" w:rsidP="00B36D3E">
            <w:pPr>
              <w:rPr>
                <w:rFonts w:cs="Arial"/>
                <w:b/>
                <w:sz w:val="22"/>
                <w:szCs w:val="22"/>
              </w:rPr>
            </w:pPr>
            <w:r w:rsidRPr="00F86650">
              <w:rPr>
                <w:rFonts w:cs="Arial"/>
                <w:b/>
                <w:sz w:val="22"/>
                <w:szCs w:val="22"/>
              </w:rPr>
              <w:t>Experience and Skills:</w:t>
            </w:r>
          </w:p>
        </w:tc>
      </w:tr>
      <w:tr w:rsidR="00F86650" w:rsidRPr="00F86650" w14:paraId="5150E57E" w14:textId="77777777" w:rsidTr="00F86650">
        <w:trPr>
          <w:trHeight w:val="472"/>
        </w:trPr>
        <w:tc>
          <w:tcPr>
            <w:tcW w:w="744" w:type="dxa"/>
            <w:vAlign w:val="center"/>
          </w:tcPr>
          <w:p w14:paraId="0CEEF0A7" w14:textId="703DB382" w:rsidR="00F86650" w:rsidRPr="00F86650" w:rsidRDefault="008444E1" w:rsidP="00B36D3E">
            <w:pPr>
              <w:jc w:val="center"/>
              <w:rPr>
                <w:rFonts w:cs="Arial"/>
                <w:sz w:val="22"/>
                <w:szCs w:val="22"/>
              </w:rPr>
            </w:pPr>
            <w:r>
              <w:rPr>
                <w:rFonts w:cs="Arial"/>
                <w:sz w:val="22"/>
                <w:szCs w:val="22"/>
              </w:rPr>
              <w:t>3</w:t>
            </w:r>
          </w:p>
        </w:tc>
        <w:tc>
          <w:tcPr>
            <w:tcW w:w="7584" w:type="dxa"/>
            <w:vAlign w:val="center"/>
          </w:tcPr>
          <w:p w14:paraId="4592E38D" w14:textId="11374A4E" w:rsidR="00F86650" w:rsidRPr="00F86650" w:rsidRDefault="00540EF9" w:rsidP="00B36D3E">
            <w:pPr>
              <w:rPr>
                <w:rFonts w:eastAsia="Arial" w:cs="Arial"/>
                <w:sz w:val="22"/>
                <w:szCs w:val="22"/>
              </w:rPr>
            </w:pPr>
            <w:r>
              <w:rPr>
                <w:rFonts w:cs="Arial"/>
                <w:sz w:val="22"/>
                <w:szCs w:val="22"/>
              </w:rPr>
              <w:t>Extensive</w:t>
            </w:r>
            <w:r w:rsidR="00707529">
              <w:rPr>
                <w:rFonts w:cs="Arial"/>
                <w:sz w:val="22"/>
                <w:szCs w:val="22"/>
              </w:rPr>
              <w:t xml:space="preserve"> k</w:t>
            </w:r>
            <w:r w:rsidR="00F86650" w:rsidRPr="00F86650">
              <w:rPr>
                <w:rFonts w:cs="Arial"/>
                <w:sz w:val="22"/>
                <w:szCs w:val="22"/>
              </w:rPr>
              <w:t>nowledge of qualifications &amp; exam processes</w:t>
            </w:r>
          </w:p>
        </w:tc>
        <w:tc>
          <w:tcPr>
            <w:tcW w:w="594" w:type="dxa"/>
            <w:vAlign w:val="center"/>
          </w:tcPr>
          <w:p w14:paraId="2F306A7F" w14:textId="43369FCD" w:rsidR="00F86650" w:rsidRPr="00F86650" w:rsidRDefault="008F15C1" w:rsidP="00B36D3E">
            <w:pPr>
              <w:jc w:val="center"/>
              <w:rPr>
                <w:rFonts w:cs="Arial"/>
                <w:b/>
                <w:sz w:val="22"/>
                <w:szCs w:val="22"/>
              </w:rPr>
            </w:pPr>
            <w:r>
              <w:rPr>
                <w:rFonts w:cs="Arial"/>
                <w:b/>
                <w:sz w:val="22"/>
                <w:szCs w:val="22"/>
              </w:rPr>
              <w:t>D</w:t>
            </w:r>
          </w:p>
        </w:tc>
        <w:tc>
          <w:tcPr>
            <w:tcW w:w="594" w:type="dxa"/>
            <w:vAlign w:val="center"/>
          </w:tcPr>
          <w:p w14:paraId="6F724E8B" w14:textId="77777777" w:rsidR="00F86650" w:rsidRPr="00F86650" w:rsidRDefault="00F86650" w:rsidP="00B36D3E">
            <w:pPr>
              <w:jc w:val="center"/>
              <w:rPr>
                <w:rFonts w:cs="Arial"/>
                <w:b/>
                <w:sz w:val="22"/>
                <w:szCs w:val="22"/>
              </w:rPr>
            </w:pPr>
            <w:r w:rsidRPr="00F86650">
              <w:rPr>
                <w:rFonts w:cs="Arial"/>
                <w:b/>
                <w:sz w:val="22"/>
                <w:szCs w:val="22"/>
              </w:rPr>
              <w:t>X</w:t>
            </w:r>
          </w:p>
        </w:tc>
        <w:tc>
          <w:tcPr>
            <w:tcW w:w="594" w:type="dxa"/>
            <w:vAlign w:val="center"/>
          </w:tcPr>
          <w:p w14:paraId="0F3C247C" w14:textId="2576E410" w:rsidR="00F86650" w:rsidRPr="00F86650" w:rsidRDefault="00F86650" w:rsidP="00B36D3E">
            <w:pPr>
              <w:jc w:val="center"/>
              <w:rPr>
                <w:rFonts w:cs="Arial"/>
                <w:b/>
                <w:sz w:val="22"/>
                <w:szCs w:val="22"/>
              </w:rPr>
            </w:pPr>
          </w:p>
        </w:tc>
        <w:tc>
          <w:tcPr>
            <w:tcW w:w="597" w:type="dxa"/>
            <w:vAlign w:val="center"/>
          </w:tcPr>
          <w:p w14:paraId="11505170" w14:textId="77777777" w:rsidR="00F86650" w:rsidRPr="00F86650" w:rsidRDefault="00F86650" w:rsidP="00B36D3E">
            <w:pPr>
              <w:jc w:val="center"/>
              <w:rPr>
                <w:rFonts w:cs="Arial"/>
                <w:sz w:val="22"/>
                <w:szCs w:val="22"/>
              </w:rPr>
            </w:pPr>
          </w:p>
        </w:tc>
      </w:tr>
      <w:tr w:rsidR="00293F73" w:rsidRPr="00F86650" w14:paraId="336F8CDE" w14:textId="77777777" w:rsidTr="00F86650">
        <w:trPr>
          <w:trHeight w:val="472"/>
        </w:trPr>
        <w:tc>
          <w:tcPr>
            <w:tcW w:w="744" w:type="dxa"/>
            <w:vAlign w:val="center"/>
          </w:tcPr>
          <w:p w14:paraId="080FC251" w14:textId="67F68829" w:rsidR="00293F73" w:rsidRDefault="007406F5" w:rsidP="00B36D3E">
            <w:pPr>
              <w:jc w:val="center"/>
              <w:rPr>
                <w:rFonts w:cs="Arial"/>
                <w:sz w:val="22"/>
                <w:szCs w:val="22"/>
              </w:rPr>
            </w:pPr>
            <w:r>
              <w:rPr>
                <w:rFonts w:cs="Arial"/>
                <w:sz w:val="22"/>
                <w:szCs w:val="22"/>
              </w:rPr>
              <w:t>4</w:t>
            </w:r>
          </w:p>
        </w:tc>
        <w:tc>
          <w:tcPr>
            <w:tcW w:w="7584" w:type="dxa"/>
            <w:vAlign w:val="center"/>
          </w:tcPr>
          <w:p w14:paraId="5F9E601C" w14:textId="0CEC66B8" w:rsidR="00293F73" w:rsidRDefault="006E7643" w:rsidP="00B36D3E">
            <w:pPr>
              <w:rPr>
                <w:rFonts w:cs="Arial"/>
                <w:sz w:val="22"/>
                <w:szCs w:val="22"/>
              </w:rPr>
            </w:pPr>
            <w:r>
              <w:rPr>
                <w:rFonts w:cs="Arial"/>
                <w:sz w:val="22"/>
                <w:szCs w:val="22"/>
              </w:rPr>
              <w:t xml:space="preserve">Experience of </w:t>
            </w:r>
            <w:r w:rsidR="00027748">
              <w:rPr>
                <w:rFonts w:cs="Arial"/>
                <w:sz w:val="22"/>
                <w:szCs w:val="22"/>
              </w:rPr>
              <w:t>taking responsibility for organising</w:t>
            </w:r>
            <w:r w:rsidR="00376428">
              <w:rPr>
                <w:rFonts w:cs="Arial"/>
                <w:sz w:val="22"/>
                <w:szCs w:val="22"/>
              </w:rPr>
              <w:t xml:space="preserve"> and coordination of</w:t>
            </w:r>
            <w:r w:rsidR="00027748">
              <w:rPr>
                <w:rFonts w:cs="Arial"/>
                <w:sz w:val="22"/>
                <w:szCs w:val="22"/>
              </w:rPr>
              <w:t xml:space="preserve"> large events</w:t>
            </w:r>
            <w:r w:rsidR="002B337B">
              <w:rPr>
                <w:rFonts w:cs="Arial"/>
                <w:sz w:val="22"/>
                <w:szCs w:val="22"/>
              </w:rPr>
              <w:t xml:space="preserve"> and working with budgets</w:t>
            </w:r>
          </w:p>
        </w:tc>
        <w:tc>
          <w:tcPr>
            <w:tcW w:w="594" w:type="dxa"/>
            <w:vAlign w:val="center"/>
          </w:tcPr>
          <w:p w14:paraId="59DA0556" w14:textId="4F76EC35" w:rsidR="00293F73" w:rsidRDefault="000956E8" w:rsidP="00B36D3E">
            <w:pPr>
              <w:jc w:val="center"/>
              <w:rPr>
                <w:rFonts w:cs="Arial"/>
                <w:b/>
                <w:sz w:val="22"/>
                <w:szCs w:val="22"/>
              </w:rPr>
            </w:pPr>
            <w:r>
              <w:rPr>
                <w:rFonts w:cs="Arial"/>
                <w:b/>
                <w:sz w:val="22"/>
                <w:szCs w:val="22"/>
              </w:rPr>
              <w:t>D</w:t>
            </w:r>
          </w:p>
        </w:tc>
        <w:tc>
          <w:tcPr>
            <w:tcW w:w="594" w:type="dxa"/>
            <w:vAlign w:val="center"/>
          </w:tcPr>
          <w:p w14:paraId="1C0B950D" w14:textId="2050928F" w:rsidR="00293F73" w:rsidRDefault="000956E8" w:rsidP="00B36D3E">
            <w:pPr>
              <w:jc w:val="center"/>
              <w:rPr>
                <w:rFonts w:cs="Arial"/>
                <w:b/>
                <w:sz w:val="22"/>
                <w:szCs w:val="22"/>
              </w:rPr>
            </w:pPr>
            <w:r>
              <w:rPr>
                <w:rFonts w:cs="Arial"/>
                <w:b/>
                <w:sz w:val="22"/>
                <w:szCs w:val="22"/>
              </w:rPr>
              <w:t>X</w:t>
            </w:r>
          </w:p>
        </w:tc>
        <w:tc>
          <w:tcPr>
            <w:tcW w:w="594" w:type="dxa"/>
            <w:vAlign w:val="center"/>
          </w:tcPr>
          <w:p w14:paraId="0361E147" w14:textId="77777777" w:rsidR="00293F73" w:rsidRPr="00F86650" w:rsidRDefault="00293F73" w:rsidP="00B36D3E">
            <w:pPr>
              <w:jc w:val="center"/>
              <w:rPr>
                <w:rFonts w:cs="Arial"/>
                <w:b/>
                <w:sz w:val="22"/>
                <w:szCs w:val="22"/>
              </w:rPr>
            </w:pPr>
          </w:p>
        </w:tc>
        <w:tc>
          <w:tcPr>
            <w:tcW w:w="597" w:type="dxa"/>
            <w:vAlign w:val="center"/>
          </w:tcPr>
          <w:p w14:paraId="5D0C1431" w14:textId="77777777" w:rsidR="00293F73" w:rsidRPr="00F86650" w:rsidRDefault="00293F73" w:rsidP="00B36D3E">
            <w:pPr>
              <w:jc w:val="center"/>
              <w:rPr>
                <w:rFonts w:cs="Arial"/>
                <w:sz w:val="22"/>
                <w:szCs w:val="22"/>
              </w:rPr>
            </w:pPr>
          </w:p>
        </w:tc>
      </w:tr>
      <w:tr w:rsidR="00F86650" w:rsidRPr="00F86650" w14:paraId="6E8A0A7D" w14:textId="77777777" w:rsidTr="00F86650">
        <w:trPr>
          <w:trHeight w:val="472"/>
        </w:trPr>
        <w:tc>
          <w:tcPr>
            <w:tcW w:w="744" w:type="dxa"/>
            <w:vAlign w:val="center"/>
          </w:tcPr>
          <w:p w14:paraId="2780E845" w14:textId="5DFB491F" w:rsidR="00F86650" w:rsidRPr="00F86650" w:rsidRDefault="007406F5" w:rsidP="00B36D3E">
            <w:pPr>
              <w:jc w:val="center"/>
              <w:rPr>
                <w:rFonts w:cs="Arial"/>
                <w:sz w:val="22"/>
                <w:szCs w:val="22"/>
              </w:rPr>
            </w:pPr>
            <w:r>
              <w:rPr>
                <w:rFonts w:cs="Arial"/>
                <w:sz w:val="22"/>
                <w:szCs w:val="22"/>
              </w:rPr>
              <w:t>5</w:t>
            </w:r>
          </w:p>
        </w:tc>
        <w:tc>
          <w:tcPr>
            <w:tcW w:w="7584" w:type="dxa"/>
            <w:vAlign w:val="center"/>
          </w:tcPr>
          <w:p w14:paraId="175B5C36" w14:textId="77777777" w:rsidR="00F86650" w:rsidRPr="00F86650" w:rsidRDefault="00F86650" w:rsidP="00B36D3E">
            <w:pPr>
              <w:rPr>
                <w:rFonts w:cs="Arial"/>
                <w:sz w:val="22"/>
                <w:szCs w:val="22"/>
              </w:rPr>
            </w:pPr>
            <w:r w:rsidRPr="00F86650">
              <w:rPr>
                <w:rFonts w:eastAsia="Arial" w:cs="Arial"/>
                <w:sz w:val="22"/>
                <w:szCs w:val="22"/>
              </w:rPr>
              <w:t xml:space="preserve">Experience of delivering excellent customer service within a complex and diverse organisation </w:t>
            </w:r>
            <w:r w:rsidRPr="00F86650">
              <w:rPr>
                <w:rFonts w:cs="Arial"/>
                <w:sz w:val="22"/>
                <w:szCs w:val="22"/>
              </w:rPr>
              <w:t>to a variety of internal and external stakeholders</w:t>
            </w:r>
          </w:p>
        </w:tc>
        <w:tc>
          <w:tcPr>
            <w:tcW w:w="594" w:type="dxa"/>
            <w:vAlign w:val="center"/>
          </w:tcPr>
          <w:p w14:paraId="26ED3F7D" w14:textId="477455A6" w:rsidR="00F86650" w:rsidRPr="00F86650" w:rsidRDefault="00161C36" w:rsidP="00B36D3E">
            <w:pPr>
              <w:jc w:val="center"/>
              <w:rPr>
                <w:rFonts w:cs="Arial"/>
                <w:b/>
                <w:sz w:val="22"/>
                <w:szCs w:val="22"/>
              </w:rPr>
            </w:pPr>
            <w:r>
              <w:rPr>
                <w:rFonts w:cs="Arial"/>
                <w:b/>
                <w:sz w:val="22"/>
                <w:szCs w:val="22"/>
              </w:rPr>
              <w:t>E</w:t>
            </w:r>
          </w:p>
        </w:tc>
        <w:tc>
          <w:tcPr>
            <w:tcW w:w="594" w:type="dxa"/>
            <w:vAlign w:val="center"/>
          </w:tcPr>
          <w:p w14:paraId="76A956E7" w14:textId="77777777" w:rsidR="00F86650" w:rsidRPr="00F86650" w:rsidRDefault="00F86650" w:rsidP="00B36D3E">
            <w:pPr>
              <w:jc w:val="center"/>
              <w:rPr>
                <w:rFonts w:cs="Arial"/>
                <w:b/>
                <w:sz w:val="22"/>
                <w:szCs w:val="22"/>
              </w:rPr>
            </w:pPr>
            <w:r w:rsidRPr="00F86650">
              <w:rPr>
                <w:rFonts w:cs="Arial"/>
                <w:b/>
                <w:sz w:val="22"/>
                <w:szCs w:val="22"/>
              </w:rPr>
              <w:t>X</w:t>
            </w:r>
          </w:p>
        </w:tc>
        <w:tc>
          <w:tcPr>
            <w:tcW w:w="594" w:type="dxa"/>
            <w:vAlign w:val="center"/>
          </w:tcPr>
          <w:p w14:paraId="5977DA78" w14:textId="77777777" w:rsidR="00F86650" w:rsidRPr="00F86650" w:rsidRDefault="00F86650" w:rsidP="00B36D3E">
            <w:pPr>
              <w:jc w:val="center"/>
              <w:rPr>
                <w:rFonts w:cs="Arial"/>
                <w:b/>
                <w:sz w:val="22"/>
                <w:szCs w:val="22"/>
              </w:rPr>
            </w:pPr>
            <w:r w:rsidRPr="00F86650">
              <w:rPr>
                <w:rFonts w:cs="Arial"/>
                <w:b/>
                <w:sz w:val="22"/>
                <w:szCs w:val="22"/>
              </w:rPr>
              <w:t>X</w:t>
            </w:r>
          </w:p>
        </w:tc>
        <w:tc>
          <w:tcPr>
            <w:tcW w:w="597" w:type="dxa"/>
            <w:vAlign w:val="center"/>
          </w:tcPr>
          <w:p w14:paraId="660525DA" w14:textId="77777777" w:rsidR="00F86650" w:rsidRPr="00F86650" w:rsidRDefault="00F86650" w:rsidP="00B36D3E">
            <w:pPr>
              <w:jc w:val="center"/>
              <w:rPr>
                <w:rFonts w:cs="Arial"/>
                <w:sz w:val="22"/>
                <w:szCs w:val="22"/>
              </w:rPr>
            </w:pPr>
          </w:p>
        </w:tc>
      </w:tr>
      <w:tr w:rsidR="00F86650" w:rsidRPr="00F86650" w14:paraId="49867A24" w14:textId="77777777" w:rsidTr="00F86650">
        <w:trPr>
          <w:trHeight w:val="472"/>
        </w:trPr>
        <w:tc>
          <w:tcPr>
            <w:tcW w:w="744" w:type="dxa"/>
            <w:vAlign w:val="center"/>
          </w:tcPr>
          <w:p w14:paraId="40C145A3" w14:textId="530F01BB" w:rsidR="00F86650" w:rsidRPr="00F86650" w:rsidRDefault="007406F5" w:rsidP="00B36D3E">
            <w:pPr>
              <w:jc w:val="center"/>
              <w:rPr>
                <w:rFonts w:cs="Arial"/>
                <w:sz w:val="22"/>
                <w:szCs w:val="22"/>
              </w:rPr>
            </w:pPr>
            <w:r>
              <w:rPr>
                <w:rFonts w:cs="Arial"/>
                <w:sz w:val="22"/>
                <w:szCs w:val="22"/>
              </w:rPr>
              <w:t>6</w:t>
            </w:r>
          </w:p>
        </w:tc>
        <w:tc>
          <w:tcPr>
            <w:tcW w:w="7584" w:type="dxa"/>
            <w:vAlign w:val="center"/>
          </w:tcPr>
          <w:p w14:paraId="51994B2A" w14:textId="53572D58" w:rsidR="00F86650" w:rsidRPr="00F86650" w:rsidRDefault="00F86650" w:rsidP="00B36D3E">
            <w:pPr>
              <w:rPr>
                <w:rFonts w:cs="Arial"/>
                <w:sz w:val="22"/>
                <w:szCs w:val="22"/>
              </w:rPr>
            </w:pPr>
            <w:r w:rsidRPr="00F86650">
              <w:rPr>
                <w:rFonts w:eastAsia="Arial" w:cs="Arial"/>
                <w:sz w:val="22"/>
                <w:szCs w:val="22"/>
              </w:rPr>
              <w:t xml:space="preserve">Experience of delivering </w:t>
            </w:r>
            <w:r w:rsidR="004C7CA9">
              <w:rPr>
                <w:rFonts w:eastAsia="Arial" w:cs="Arial"/>
                <w:sz w:val="22"/>
                <w:szCs w:val="22"/>
              </w:rPr>
              <w:t xml:space="preserve">exam </w:t>
            </w:r>
            <w:r w:rsidRPr="00F86650">
              <w:rPr>
                <w:rFonts w:eastAsia="Arial" w:cs="Arial"/>
                <w:sz w:val="22"/>
                <w:szCs w:val="22"/>
              </w:rPr>
              <w:t>services flexibly and positively to meet the changing demands of the business and its customers</w:t>
            </w:r>
          </w:p>
        </w:tc>
        <w:tc>
          <w:tcPr>
            <w:tcW w:w="594" w:type="dxa"/>
            <w:vAlign w:val="center"/>
          </w:tcPr>
          <w:p w14:paraId="00E57902" w14:textId="0ECA465D" w:rsidR="00F86650" w:rsidRPr="00F86650" w:rsidRDefault="009D2E8F" w:rsidP="00B36D3E">
            <w:pPr>
              <w:jc w:val="center"/>
              <w:rPr>
                <w:rFonts w:cs="Arial"/>
                <w:b/>
                <w:sz w:val="22"/>
                <w:szCs w:val="22"/>
              </w:rPr>
            </w:pPr>
            <w:r>
              <w:rPr>
                <w:rFonts w:cs="Arial"/>
                <w:b/>
                <w:sz w:val="22"/>
                <w:szCs w:val="22"/>
              </w:rPr>
              <w:t>D</w:t>
            </w:r>
          </w:p>
        </w:tc>
        <w:tc>
          <w:tcPr>
            <w:tcW w:w="594" w:type="dxa"/>
            <w:vAlign w:val="center"/>
          </w:tcPr>
          <w:p w14:paraId="7E5FE0AB" w14:textId="77777777" w:rsidR="00F86650" w:rsidRPr="00F86650" w:rsidRDefault="00F86650" w:rsidP="00B36D3E">
            <w:pPr>
              <w:jc w:val="center"/>
              <w:rPr>
                <w:rFonts w:cs="Arial"/>
                <w:b/>
                <w:sz w:val="22"/>
                <w:szCs w:val="22"/>
              </w:rPr>
            </w:pPr>
            <w:r w:rsidRPr="00F86650">
              <w:rPr>
                <w:rFonts w:cs="Arial"/>
                <w:b/>
                <w:sz w:val="22"/>
                <w:szCs w:val="22"/>
              </w:rPr>
              <w:t>X</w:t>
            </w:r>
          </w:p>
        </w:tc>
        <w:tc>
          <w:tcPr>
            <w:tcW w:w="594" w:type="dxa"/>
            <w:vAlign w:val="center"/>
          </w:tcPr>
          <w:p w14:paraId="3F3B0100" w14:textId="5036768E" w:rsidR="00F86650" w:rsidRPr="00F86650" w:rsidRDefault="00F86650" w:rsidP="00B36D3E">
            <w:pPr>
              <w:jc w:val="center"/>
              <w:rPr>
                <w:rFonts w:cs="Arial"/>
                <w:b/>
                <w:sz w:val="22"/>
                <w:szCs w:val="22"/>
              </w:rPr>
            </w:pPr>
          </w:p>
        </w:tc>
        <w:tc>
          <w:tcPr>
            <w:tcW w:w="597" w:type="dxa"/>
            <w:vAlign w:val="center"/>
          </w:tcPr>
          <w:p w14:paraId="55A22C33" w14:textId="77777777" w:rsidR="00F86650" w:rsidRPr="00F86650" w:rsidRDefault="00F86650" w:rsidP="00B36D3E">
            <w:pPr>
              <w:jc w:val="center"/>
              <w:rPr>
                <w:rFonts w:cs="Arial"/>
                <w:b/>
                <w:sz w:val="22"/>
                <w:szCs w:val="22"/>
              </w:rPr>
            </w:pPr>
          </w:p>
        </w:tc>
      </w:tr>
      <w:tr w:rsidR="00F86650" w:rsidRPr="00F86650" w14:paraId="3D8F1238" w14:textId="77777777" w:rsidTr="00F86650">
        <w:trPr>
          <w:trHeight w:val="472"/>
        </w:trPr>
        <w:tc>
          <w:tcPr>
            <w:tcW w:w="744" w:type="dxa"/>
            <w:vAlign w:val="center"/>
          </w:tcPr>
          <w:p w14:paraId="47089A35" w14:textId="1728E0FF" w:rsidR="00F86650" w:rsidRPr="00F86650" w:rsidRDefault="007406F5" w:rsidP="00B36D3E">
            <w:pPr>
              <w:jc w:val="center"/>
              <w:rPr>
                <w:rFonts w:cs="Arial"/>
                <w:sz w:val="22"/>
                <w:szCs w:val="22"/>
              </w:rPr>
            </w:pPr>
            <w:r>
              <w:rPr>
                <w:rFonts w:cs="Arial"/>
                <w:sz w:val="22"/>
                <w:szCs w:val="22"/>
              </w:rPr>
              <w:t>7</w:t>
            </w:r>
          </w:p>
        </w:tc>
        <w:tc>
          <w:tcPr>
            <w:tcW w:w="7584" w:type="dxa"/>
            <w:vAlign w:val="center"/>
          </w:tcPr>
          <w:p w14:paraId="3010C902" w14:textId="77777777" w:rsidR="00F86650" w:rsidRPr="00F86650" w:rsidRDefault="00F86650" w:rsidP="00B36D3E">
            <w:pPr>
              <w:rPr>
                <w:rFonts w:eastAsia="Arial" w:cs="Arial"/>
                <w:sz w:val="22"/>
                <w:szCs w:val="22"/>
              </w:rPr>
            </w:pPr>
            <w:r w:rsidRPr="00F86650">
              <w:rPr>
                <w:rFonts w:cs="Arial"/>
                <w:sz w:val="22"/>
                <w:szCs w:val="22"/>
              </w:rPr>
              <w:t>Experience of working independently with data and data systems to track information providing appropriate feedback to customers</w:t>
            </w:r>
          </w:p>
        </w:tc>
        <w:tc>
          <w:tcPr>
            <w:tcW w:w="594" w:type="dxa"/>
            <w:vAlign w:val="center"/>
          </w:tcPr>
          <w:p w14:paraId="0EFC1ED5" w14:textId="21FDFE27" w:rsidR="00F86650" w:rsidRPr="00F86650" w:rsidRDefault="0049670E" w:rsidP="00B36D3E">
            <w:pPr>
              <w:jc w:val="center"/>
              <w:rPr>
                <w:rFonts w:cs="Arial"/>
                <w:b/>
                <w:sz w:val="22"/>
                <w:szCs w:val="22"/>
              </w:rPr>
            </w:pPr>
            <w:r>
              <w:rPr>
                <w:rFonts w:cs="Arial"/>
                <w:b/>
                <w:sz w:val="22"/>
                <w:szCs w:val="22"/>
              </w:rPr>
              <w:t>E</w:t>
            </w:r>
          </w:p>
        </w:tc>
        <w:tc>
          <w:tcPr>
            <w:tcW w:w="594" w:type="dxa"/>
            <w:vAlign w:val="center"/>
          </w:tcPr>
          <w:p w14:paraId="79378154" w14:textId="77777777" w:rsidR="00F86650" w:rsidRPr="00F86650" w:rsidRDefault="00F86650" w:rsidP="00B36D3E">
            <w:pPr>
              <w:jc w:val="center"/>
              <w:rPr>
                <w:rFonts w:cs="Arial"/>
                <w:b/>
                <w:sz w:val="22"/>
                <w:szCs w:val="22"/>
              </w:rPr>
            </w:pPr>
            <w:r w:rsidRPr="00F86650">
              <w:rPr>
                <w:rFonts w:cs="Arial"/>
                <w:b/>
                <w:sz w:val="22"/>
                <w:szCs w:val="22"/>
              </w:rPr>
              <w:t>X</w:t>
            </w:r>
          </w:p>
        </w:tc>
        <w:tc>
          <w:tcPr>
            <w:tcW w:w="594" w:type="dxa"/>
            <w:vAlign w:val="center"/>
          </w:tcPr>
          <w:p w14:paraId="61697D4F" w14:textId="77777777" w:rsidR="00F86650" w:rsidRPr="00F86650" w:rsidRDefault="00F86650" w:rsidP="00B36D3E">
            <w:pPr>
              <w:jc w:val="center"/>
              <w:rPr>
                <w:rFonts w:cs="Arial"/>
                <w:b/>
                <w:sz w:val="22"/>
                <w:szCs w:val="22"/>
              </w:rPr>
            </w:pPr>
            <w:r w:rsidRPr="00F86650">
              <w:rPr>
                <w:rFonts w:cs="Arial"/>
                <w:b/>
                <w:sz w:val="22"/>
                <w:szCs w:val="22"/>
              </w:rPr>
              <w:t>X</w:t>
            </w:r>
          </w:p>
        </w:tc>
        <w:tc>
          <w:tcPr>
            <w:tcW w:w="597" w:type="dxa"/>
            <w:vAlign w:val="center"/>
          </w:tcPr>
          <w:p w14:paraId="26F91B0A" w14:textId="77777777" w:rsidR="00F86650" w:rsidRPr="00F86650" w:rsidRDefault="00F86650" w:rsidP="00B36D3E">
            <w:pPr>
              <w:jc w:val="center"/>
              <w:rPr>
                <w:rFonts w:cs="Arial"/>
                <w:b/>
                <w:sz w:val="22"/>
                <w:szCs w:val="22"/>
              </w:rPr>
            </w:pPr>
          </w:p>
        </w:tc>
      </w:tr>
      <w:tr w:rsidR="00F86650" w:rsidRPr="00F86650" w14:paraId="1FCE481E" w14:textId="77777777" w:rsidTr="00F86650">
        <w:trPr>
          <w:trHeight w:val="472"/>
        </w:trPr>
        <w:tc>
          <w:tcPr>
            <w:tcW w:w="744" w:type="dxa"/>
            <w:vAlign w:val="center"/>
          </w:tcPr>
          <w:p w14:paraId="34BAC20A" w14:textId="4342AD5E" w:rsidR="00F86650" w:rsidRPr="00F86650" w:rsidRDefault="007406F5" w:rsidP="00B36D3E">
            <w:pPr>
              <w:jc w:val="center"/>
              <w:rPr>
                <w:rFonts w:cs="Arial"/>
                <w:sz w:val="22"/>
                <w:szCs w:val="22"/>
              </w:rPr>
            </w:pPr>
            <w:r>
              <w:rPr>
                <w:rFonts w:cs="Arial"/>
                <w:sz w:val="22"/>
                <w:szCs w:val="22"/>
              </w:rPr>
              <w:t>8</w:t>
            </w:r>
          </w:p>
        </w:tc>
        <w:tc>
          <w:tcPr>
            <w:tcW w:w="7584" w:type="dxa"/>
            <w:vAlign w:val="center"/>
          </w:tcPr>
          <w:p w14:paraId="7BB2CF59" w14:textId="77777777" w:rsidR="00F86650" w:rsidRPr="00F86650" w:rsidRDefault="00F86650" w:rsidP="00B36D3E">
            <w:pPr>
              <w:rPr>
                <w:rFonts w:cs="Arial"/>
                <w:sz w:val="22"/>
                <w:szCs w:val="22"/>
              </w:rPr>
            </w:pPr>
            <w:r w:rsidRPr="00F86650">
              <w:rPr>
                <w:rFonts w:eastAsia="Arial" w:cs="Arial"/>
                <w:sz w:val="22"/>
                <w:szCs w:val="22"/>
              </w:rPr>
              <w:t>Excellent communication and interpersonal skills both written and verbal</w:t>
            </w:r>
          </w:p>
        </w:tc>
        <w:tc>
          <w:tcPr>
            <w:tcW w:w="594" w:type="dxa"/>
            <w:vAlign w:val="center"/>
          </w:tcPr>
          <w:p w14:paraId="15C981BF" w14:textId="77777777" w:rsidR="00F86650" w:rsidRPr="00F86650" w:rsidRDefault="00F86650" w:rsidP="00B36D3E">
            <w:pPr>
              <w:jc w:val="center"/>
              <w:rPr>
                <w:rFonts w:cs="Arial"/>
                <w:b/>
                <w:sz w:val="22"/>
                <w:szCs w:val="22"/>
              </w:rPr>
            </w:pPr>
            <w:r w:rsidRPr="00F86650">
              <w:rPr>
                <w:rFonts w:cs="Arial"/>
                <w:b/>
                <w:sz w:val="22"/>
                <w:szCs w:val="22"/>
              </w:rPr>
              <w:t>E</w:t>
            </w:r>
          </w:p>
        </w:tc>
        <w:tc>
          <w:tcPr>
            <w:tcW w:w="594" w:type="dxa"/>
            <w:vAlign w:val="center"/>
          </w:tcPr>
          <w:p w14:paraId="6E832BF7" w14:textId="77777777" w:rsidR="00F86650" w:rsidRPr="00F86650" w:rsidRDefault="00F86650" w:rsidP="00B36D3E">
            <w:pPr>
              <w:jc w:val="center"/>
              <w:rPr>
                <w:rFonts w:cs="Arial"/>
                <w:b/>
                <w:sz w:val="22"/>
                <w:szCs w:val="22"/>
              </w:rPr>
            </w:pPr>
            <w:r w:rsidRPr="00F86650">
              <w:rPr>
                <w:rFonts w:cs="Arial"/>
                <w:b/>
                <w:sz w:val="22"/>
                <w:szCs w:val="22"/>
              </w:rPr>
              <w:t>X</w:t>
            </w:r>
          </w:p>
        </w:tc>
        <w:tc>
          <w:tcPr>
            <w:tcW w:w="594" w:type="dxa"/>
            <w:vAlign w:val="center"/>
          </w:tcPr>
          <w:p w14:paraId="393A89AF" w14:textId="77777777" w:rsidR="00F86650" w:rsidRPr="00F86650" w:rsidRDefault="00F86650" w:rsidP="00B36D3E">
            <w:pPr>
              <w:jc w:val="center"/>
              <w:rPr>
                <w:rFonts w:cs="Arial"/>
                <w:b/>
                <w:sz w:val="22"/>
                <w:szCs w:val="22"/>
              </w:rPr>
            </w:pPr>
            <w:r w:rsidRPr="00F86650">
              <w:rPr>
                <w:rFonts w:cs="Arial"/>
                <w:b/>
                <w:sz w:val="22"/>
                <w:szCs w:val="22"/>
              </w:rPr>
              <w:t>X</w:t>
            </w:r>
          </w:p>
        </w:tc>
        <w:tc>
          <w:tcPr>
            <w:tcW w:w="597" w:type="dxa"/>
            <w:vAlign w:val="center"/>
          </w:tcPr>
          <w:p w14:paraId="15C0C83B" w14:textId="77777777" w:rsidR="00F86650" w:rsidRPr="00F86650" w:rsidRDefault="00F86650" w:rsidP="00B36D3E">
            <w:pPr>
              <w:jc w:val="center"/>
              <w:rPr>
                <w:rFonts w:cs="Arial"/>
                <w:b/>
                <w:sz w:val="22"/>
                <w:szCs w:val="22"/>
              </w:rPr>
            </w:pPr>
            <w:r w:rsidRPr="00F86650">
              <w:rPr>
                <w:rFonts w:cs="Arial"/>
                <w:b/>
                <w:sz w:val="22"/>
                <w:szCs w:val="22"/>
              </w:rPr>
              <w:t>X</w:t>
            </w:r>
          </w:p>
        </w:tc>
      </w:tr>
      <w:tr w:rsidR="00F86650" w:rsidRPr="00F86650" w14:paraId="5AB0BAF5" w14:textId="77777777" w:rsidTr="00F86650">
        <w:trPr>
          <w:trHeight w:val="472"/>
        </w:trPr>
        <w:tc>
          <w:tcPr>
            <w:tcW w:w="744" w:type="dxa"/>
            <w:vAlign w:val="center"/>
          </w:tcPr>
          <w:p w14:paraId="47B161B8" w14:textId="3BE425D2" w:rsidR="00F86650" w:rsidRPr="00F86650" w:rsidRDefault="007406F5" w:rsidP="00B36D3E">
            <w:pPr>
              <w:jc w:val="center"/>
              <w:rPr>
                <w:rFonts w:cs="Arial"/>
                <w:sz w:val="22"/>
                <w:szCs w:val="22"/>
              </w:rPr>
            </w:pPr>
            <w:r>
              <w:rPr>
                <w:rFonts w:cs="Arial"/>
                <w:sz w:val="22"/>
                <w:szCs w:val="22"/>
              </w:rPr>
              <w:t>9</w:t>
            </w:r>
          </w:p>
        </w:tc>
        <w:tc>
          <w:tcPr>
            <w:tcW w:w="7584" w:type="dxa"/>
            <w:vAlign w:val="center"/>
          </w:tcPr>
          <w:p w14:paraId="7AFE99DF" w14:textId="77777777" w:rsidR="00F86650" w:rsidRPr="00F86650" w:rsidRDefault="00F86650" w:rsidP="00B36D3E">
            <w:pPr>
              <w:rPr>
                <w:rFonts w:cs="Arial"/>
                <w:sz w:val="22"/>
                <w:szCs w:val="22"/>
              </w:rPr>
            </w:pPr>
            <w:r w:rsidRPr="00F86650">
              <w:rPr>
                <w:rFonts w:cs="Arial"/>
                <w:sz w:val="22"/>
                <w:szCs w:val="22"/>
              </w:rPr>
              <w:t>Experience of working in an office environment encompassing a range of administrative tasks</w:t>
            </w:r>
          </w:p>
        </w:tc>
        <w:tc>
          <w:tcPr>
            <w:tcW w:w="594" w:type="dxa"/>
            <w:vAlign w:val="center"/>
          </w:tcPr>
          <w:p w14:paraId="1461EB89" w14:textId="77777777" w:rsidR="00F86650" w:rsidRPr="00F86650" w:rsidRDefault="00F86650" w:rsidP="00B36D3E">
            <w:pPr>
              <w:jc w:val="center"/>
              <w:rPr>
                <w:rFonts w:cs="Arial"/>
                <w:b/>
                <w:sz w:val="22"/>
                <w:szCs w:val="22"/>
              </w:rPr>
            </w:pPr>
            <w:r w:rsidRPr="00F86650">
              <w:rPr>
                <w:rFonts w:cs="Arial"/>
                <w:b/>
                <w:sz w:val="22"/>
                <w:szCs w:val="22"/>
              </w:rPr>
              <w:t>E</w:t>
            </w:r>
          </w:p>
        </w:tc>
        <w:tc>
          <w:tcPr>
            <w:tcW w:w="594" w:type="dxa"/>
            <w:vAlign w:val="center"/>
          </w:tcPr>
          <w:p w14:paraId="0B95B36D" w14:textId="77777777" w:rsidR="00F86650" w:rsidRPr="00F86650" w:rsidRDefault="00F86650" w:rsidP="00B36D3E">
            <w:pPr>
              <w:jc w:val="center"/>
              <w:rPr>
                <w:rFonts w:cs="Arial"/>
                <w:b/>
                <w:sz w:val="22"/>
                <w:szCs w:val="22"/>
              </w:rPr>
            </w:pPr>
            <w:r w:rsidRPr="00F86650">
              <w:rPr>
                <w:rFonts w:cs="Arial"/>
                <w:b/>
                <w:sz w:val="22"/>
                <w:szCs w:val="22"/>
              </w:rPr>
              <w:t>X</w:t>
            </w:r>
          </w:p>
        </w:tc>
        <w:tc>
          <w:tcPr>
            <w:tcW w:w="594" w:type="dxa"/>
            <w:vAlign w:val="center"/>
          </w:tcPr>
          <w:p w14:paraId="0911091C" w14:textId="39E14A80" w:rsidR="00F86650" w:rsidRPr="00F86650" w:rsidRDefault="00F86650" w:rsidP="00B36D3E">
            <w:pPr>
              <w:jc w:val="center"/>
              <w:rPr>
                <w:rFonts w:cs="Arial"/>
                <w:b/>
                <w:sz w:val="22"/>
                <w:szCs w:val="22"/>
              </w:rPr>
            </w:pPr>
          </w:p>
        </w:tc>
        <w:tc>
          <w:tcPr>
            <w:tcW w:w="597" w:type="dxa"/>
            <w:vAlign w:val="center"/>
          </w:tcPr>
          <w:p w14:paraId="6D972699" w14:textId="5D5ACADD" w:rsidR="00F86650" w:rsidRPr="00F86650" w:rsidRDefault="00F86650" w:rsidP="00B36D3E">
            <w:pPr>
              <w:jc w:val="center"/>
              <w:rPr>
                <w:rFonts w:cs="Arial"/>
                <w:b/>
                <w:sz w:val="22"/>
                <w:szCs w:val="22"/>
              </w:rPr>
            </w:pPr>
          </w:p>
        </w:tc>
      </w:tr>
      <w:tr w:rsidR="00F86650" w:rsidRPr="00F86650" w14:paraId="30362DBE" w14:textId="77777777" w:rsidTr="00F86650">
        <w:trPr>
          <w:trHeight w:val="472"/>
        </w:trPr>
        <w:tc>
          <w:tcPr>
            <w:tcW w:w="744" w:type="dxa"/>
            <w:vAlign w:val="center"/>
          </w:tcPr>
          <w:p w14:paraId="4901411D" w14:textId="1B9C1F43" w:rsidR="00F86650" w:rsidRPr="00F86650" w:rsidRDefault="00F86650" w:rsidP="00B36D3E">
            <w:pPr>
              <w:jc w:val="center"/>
              <w:rPr>
                <w:rFonts w:cs="Arial"/>
                <w:sz w:val="22"/>
                <w:szCs w:val="22"/>
              </w:rPr>
            </w:pPr>
            <w:r w:rsidRPr="00F86650">
              <w:rPr>
                <w:rFonts w:cs="Arial"/>
                <w:sz w:val="22"/>
                <w:szCs w:val="22"/>
              </w:rPr>
              <w:t>1</w:t>
            </w:r>
            <w:r w:rsidR="007406F5">
              <w:rPr>
                <w:rFonts w:cs="Arial"/>
                <w:sz w:val="22"/>
                <w:szCs w:val="22"/>
              </w:rPr>
              <w:t>0</w:t>
            </w:r>
          </w:p>
        </w:tc>
        <w:tc>
          <w:tcPr>
            <w:tcW w:w="7584" w:type="dxa"/>
            <w:vAlign w:val="center"/>
          </w:tcPr>
          <w:p w14:paraId="502BD5E4" w14:textId="55213254" w:rsidR="00F86650" w:rsidRPr="00F86650" w:rsidRDefault="00E00CE9" w:rsidP="00B36D3E">
            <w:pPr>
              <w:rPr>
                <w:rFonts w:cs="Arial"/>
                <w:sz w:val="22"/>
                <w:szCs w:val="22"/>
              </w:rPr>
            </w:pPr>
            <w:r w:rsidRPr="00E00CE9">
              <w:rPr>
                <w:rFonts w:cs="Arial"/>
                <w:sz w:val="22"/>
                <w:szCs w:val="18"/>
              </w:rPr>
              <w:t xml:space="preserve">Excellent IT skills, including the ability to use </w:t>
            </w:r>
            <w:r w:rsidR="00AA1FBA">
              <w:rPr>
                <w:rFonts w:cs="Arial"/>
                <w:sz w:val="22"/>
                <w:szCs w:val="18"/>
              </w:rPr>
              <w:t>c</w:t>
            </w:r>
            <w:r w:rsidRPr="00E00CE9">
              <w:rPr>
                <w:rFonts w:cs="Arial"/>
                <w:sz w:val="22"/>
                <w:szCs w:val="18"/>
              </w:rPr>
              <w:t>ollege systems such as EBS Central, EBS Shape, EBS Staff Hub, Excel, Word and SharePoint</w:t>
            </w:r>
          </w:p>
        </w:tc>
        <w:tc>
          <w:tcPr>
            <w:tcW w:w="594" w:type="dxa"/>
            <w:vAlign w:val="center"/>
          </w:tcPr>
          <w:p w14:paraId="3CB97C4C" w14:textId="4F821351" w:rsidR="00F86650" w:rsidRPr="00F86650" w:rsidRDefault="0045190A" w:rsidP="00B36D3E">
            <w:pPr>
              <w:jc w:val="center"/>
              <w:rPr>
                <w:rFonts w:cs="Arial"/>
                <w:b/>
                <w:sz w:val="22"/>
                <w:szCs w:val="22"/>
              </w:rPr>
            </w:pPr>
            <w:r>
              <w:rPr>
                <w:rFonts w:cs="Arial"/>
                <w:b/>
                <w:sz w:val="22"/>
                <w:szCs w:val="22"/>
              </w:rPr>
              <w:t>D</w:t>
            </w:r>
          </w:p>
        </w:tc>
        <w:tc>
          <w:tcPr>
            <w:tcW w:w="594" w:type="dxa"/>
            <w:vAlign w:val="center"/>
          </w:tcPr>
          <w:p w14:paraId="32E23BBD" w14:textId="77777777" w:rsidR="00F86650" w:rsidRPr="00F86650" w:rsidRDefault="00F86650" w:rsidP="00B36D3E">
            <w:pPr>
              <w:jc w:val="center"/>
              <w:rPr>
                <w:rFonts w:cs="Arial"/>
                <w:b/>
                <w:sz w:val="22"/>
                <w:szCs w:val="22"/>
              </w:rPr>
            </w:pPr>
            <w:r w:rsidRPr="00F86650">
              <w:rPr>
                <w:rFonts w:cs="Arial"/>
                <w:b/>
                <w:sz w:val="22"/>
                <w:szCs w:val="22"/>
              </w:rPr>
              <w:t>X</w:t>
            </w:r>
          </w:p>
        </w:tc>
        <w:tc>
          <w:tcPr>
            <w:tcW w:w="594" w:type="dxa"/>
            <w:vAlign w:val="center"/>
          </w:tcPr>
          <w:p w14:paraId="2C1A8A1E" w14:textId="4C2BE35E" w:rsidR="00F86650" w:rsidRPr="00F86650" w:rsidRDefault="00F86650" w:rsidP="00B36D3E">
            <w:pPr>
              <w:jc w:val="center"/>
              <w:rPr>
                <w:rFonts w:cs="Arial"/>
                <w:b/>
                <w:sz w:val="22"/>
                <w:szCs w:val="22"/>
              </w:rPr>
            </w:pPr>
          </w:p>
        </w:tc>
        <w:tc>
          <w:tcPr>
            <w:tcW w:w="597" w:type="dxa"/>
            <w:vAlign w:val="center"/>
          </w:tcPr>
          <w:p w14:paraId="11316D2E" w14:textId="77777777" w:rsidR="00F86650" w:rsidRPr="00F86650" w:rsidRDefault="00F86650" w:rsidP="00B36D3E">
            <w:pPr>
              <w:jc w:val="center"/>
              <w:rPr>
                <w:rFonts w:cs="Arial"/>
                <w:b/>
                <w:sz w:val="22"/>
                <w:szCs w:val="22"/>
              </w:rPr>
            </w:pPr>
            <w:r w:rsidRPr="00F86650">
              <w:rPr>
                <w:rFonts w:cs="Arial"/>
                <w:b/>
                <w:sz w:val="22"/>
                <w:szCs w:val="22"/>
              </w:rPr>
              <w:t>X</w:t>
            </w:r>
          </w:p>
        </w:tc>
      </w:tr>
      <w:tr w:rsidR="00F86650" w:rsidRPr="00F86650" w14:paraId="36623E9F" w14:textId="77777777" w:rsidTr="00F86650">
        <w:trPr>
          <w:trHeight w:val="440"/>
        </w:trPr>
        <w:tc>
          <w:tcPr>
            <w:tcW w:w="744" w:type="dxa"/>
            <w:vAlign w:val="center"/>
          </w:tcPr>
          <w:p w14:paraId="029EE8EA" w14:textId="2C6DE009" w:rsidR="00F86650" w:rsidRPr="00F86650" w:rsidRDefault="00F86650" w:rsidP="00B36D3E">
            <w:pPr>
              <w:jc w:val="center"/>
              <w:rPr>
                <w:rFonts w:cs="Arial"/>
                <w:sz w:val="22"/>
                <w:szCs w:val="22"/>
              </w:rPr>
            </w:pPr>
            <w:r w:rsidRPr="00F86650">
              <w:rPr>
                <w:rFonts w:cs="Arial"/>
                <w:sz w:val="22"/>
                <w:szCs w:val="22"/>
              </w:rPr>
              <w:t>1</w:t>
            </w:r>
            <w:r w:rsidR="007406F5">
              <w:rPr>
                <w:rFonts w:cs="Arial"/>
                <w:sz w:val="22"/>
                <w:szCs w:val="22"/>
              </w:rPr>
              <w:t>1</w:t>
            </w:r>
          </w:p>
        </w:tc>
        <w:tc>
          <w:tcPr>
            <w:tcW w:w="7584" w:type="dxa"/>
            <w:vAlign w:val="center"/>
          </w:tcPr>
          <w:p w14:paraId="255A1B3F" w14:textId="77777777" w:rsidR="00F86650" w:rsidRPr="00F86650" w:rsidRDefault="00F86650" w:rsidP="00B36D3E">
            <w:pPr>
              <w:rPr>
                <w:rFonts w:cs="Arial"/>
                <w:sz w:val="22"/>
                <w:szCs w:val="22"/>
              </w:rPr>
            </w:pPr>
            <w:r w:rsidRPr="00F86650">
              <w:rPr>
                <w:rFonts w:eastAsia="Arial" w:cs="Arial"/>
                <w:sz w:val="22"/>
                <w:szCs w:val="22"/>
              </w:rPr>
              <w:t>Experience of working effectively and proactively within a team to drive improvements, resulting in a positive customer experience</w:t>
            </w:r>
          </w:p>
        </w:tc>
        <w:tc>
          <w:tcPr>
            <w:tcW w:w="594" w:type="dxa"/>
            <w:vAlign w:val="center"/>
          </w:tcPr>
          <w:p w14:paraId="0CD4093F" w14:textId="77777777" w:rsidR="00F86650" w:rsidRPr="00F86650" w:rsidRDefault="00F86650" w:rsidP="00B36D3E">
            <w:pPr>
              <w:jc w:val="center"/>
              <w:rPr>
                <w:rFonts w:cs="Arial"/>
                <w:b/>
                <w:sz w:val="22"/>
                <w:szCs w:val="22"/>
              </w:rPr>
            </w:pPr>
            <w:r w:rsidRPr="00F86650">
              <w:rPr>
                <w:rFonts w:cs="Arial"/>
                <w:b/>
                <w:sz w:val="22"/>
                <w:szCs w:val="22"/>
              </w:rPr>
              <w:t>D</w:t>
            </w:r>
          </w:p>
        </w:tc>
        <w:tc>
          <w:tcPr>
            <w:tcW w:w="594" w:type="dxa"/>
            <w:vAlign w:val="center"/>
          </w:tcPr>
          <w:p w14:paraId="3D7379B3" w14:textId="77777777" w:rsidR="00F86650" w:rsidRPr="00F86650" w:rsidRDefault="00F86650" w:rsidP="00B36D3E">
            <w:pPr>
              <w:jc w:val="center"/>
              <w:rPr>
                <w:rFonts w:cs="Arial"/>
                <w:b/>
                <w:sz w:val="22"/>
                <w:szCs w:val="22"/>
              </w:rPr>
            </w:pPr>
            <w:r w:rsidRPr="00F86650">
              <w:rPr>
                <w:rFonts w:cs="Arial"/>
                <w:b/>
                <w:sz w:val="22"/>
                <w:szCs w:val="22"/>
              </w:rPr>
              <w:t>X</w:t>
            </w:r>
          </w:p>
        </w:tc>
        <w:tc>
          <w:tcPr>
            <w:tcW w:w="594" w:type="dxa"/>
            <w:vAlign w:val="center"/>
          </w:tcPr>
          <w:p w14:paraId="12108A44" w14:textId="77777777" w:rsidR="00F86650" w:rsidRPr="00F86650" w:rsidRDefault="00F86650" w:rsidP="00B36D3E">
            <w:pPr>
              <w:jc w:val="center"/>
              <w:rPr>
                <w:rFonts w:cs="Arial"/>
                <w:b/>
                <w:sz w:val="22"/>
                <w:szCs w:val="22"/>
              </w:rPr>
            </w:pPr>
            <w:r w:rsidRPr="00F86650">
              <w:rPr>
                <w:rFonts w:cs="Arial"/>
                <w:b/>
                <w:sz w:val="22"/>
                <w:szCs w:val="22"/>
              </w:rPr>
              <w:t>X</w:t>
            </w:r>
          </w:p>
        </w:tc>
        <w:tc>
          <w:tcPr>
            <w:tcW w:w="597" w:type="dxa"/>
            <w:vAlign w:val="center"/>
          </w:tcPr>
          <w:p w14:paraId="1F951C0F" w14:textId="77777777" w:rsidR="00F86650" w:rsidRPr="00F86650" w:rsidRDefault="00F86650" w:rsidP="00B36D3E">
            <w:pPr>
              <w:jc w:val="center"/>
              <w:rPr>
                <w:rFonts w:cs="Arial"/>
                <w:b/>
                <w:sz w:val="22"/>
                <w:szCs w:val="22"/>
              </w:rPr>
            </w:pPr>
          </w:p>
        </w:tc>
      </w:tr>
      <w:tr w:rsidR="00F86650" w:rsidRPr="00F86650" w14:paraId="7D22C203" w14:textId="77777777" w:rsidTr="00F86650">
        <w:trPr>
          <w:trHeight w:val="472"/>
        </w:trPr>
        <w:tc>
          <w:tcPr>
            <w:tcW w:w="10707" w:type="dxa"/>
            <w:gridSpan w:val="6"/>
            <w:shd w:val="clear" w:color="auto" w:fill="D9D9D9"/>
            <w:vAlign w:val="center"/>
          </w:tcPr>
          <w:p w14:paraId="3290EEB7" w14:textId="30C54271" w:rsidR="00F86650" w:rsidRPr="00F86650" w:rsidRDefault="00F86650" w:rsidP="00B36D3E">
            <w:pPr>
              <w:rPr>
                <w:rFonts w:cs="Arial"/>
                <w:b/>
                <w:sz w:val="22"/>
                <w:szCs w:val="22"/>
              </w:rPr>
            </w:pPr>
            <w:r w:rsidRPr="00F86650">
              <w:rPr>
                <w:rFonts w:cs="Arial"/>
                <w:b/>
                <w:sz w:val="22"/>
                <w:szCs w:val="22"/>
              </w:rPr>
              <w:t>Pe</w:t>
            </w:r>
            <w:r w:rsidR="00293F73">
              <w:rPr>
                <w:rFonts w:cs="Arial"/>
                <w:b/>
                <w:sz w:val="22"/>
                <w:szCs w:val="22"/>
              </w:rPr>
              <w:t>r</w:t>
            </w:r>
            <w:r w:rsidRPr="00F86650">
              <w:rPr>
                <w:rFonts w:cs="Arial"/>
                <w:b/>
                <w:sz w:val="22"/>
                <w:szCs w:val="22"/>
              </w:rPr>
              <w:t>sonal Attributes:</w:t>
            </w:r>
          </w:p>
        </w:tc>
      </w:tr>
      <w:tr w:rsidR="00F86650" w:rsidRPr="00F86650" w14:paraId="68A413DC" w14:textId="77777777" w:rsidTr="00F86650">
        <w:trPr>
          <w:trHeight w:val="463"/>
        </w:trPr>
        <w:tc>
          <w:tcPr>
            <w:tcW w:w="744" w:type="dxa"/>
            <w:vAlign w:val="center"/>
          </w:tcPr>
          <w:p w14:paraId="3979DDA2" w14:textId="27CA34E0" w:rsidR="00F86650" w:rsidRPr="00F86650" w:rsidRDefault="004F639C" w:rsidP="00B36D3E">
            <w:pPr>
              <w:jc w:val="center"/>
              <w:rPr>
                <w:rFonts w:cs="Arial"/>
                <w:sz w:val="22"/>
                <w:szCs w:val="22"/>
              </w:rPr>
            </w:pPr>
            <w:r>
              <w:rPr>
                <w:rFonts w:cs="Arial"/>
                <w:sz w:val="22"/>
                <w:szCs w:val="22"/>
              </w:rPr>
              <w:t>1</w:t>
            </w:r>
            <w:r w:rsidR="007406F5">
              <w:rPr>
                <w:rFonts w:cs="Arial"/>
                <w:sz w:val="22"/>
                <w:szCs w:val="22"/>
              </w:rPr>
              <w:t>2</w:t>
            </w:r>
          </w:p>
        </w:tc>
        <w:tc>
          <w:tcPr>
            <w:tcW w:w="7584" w:type="dxa"/>
            <w:vAlign w:val="center"/>
          </w:tcPr>
          <w:p w14:paraId="1338631A" w14:textId="1012594D" w:rsidR="00F86650" w:rsidRPr="00F86650" w:rsidRDefault="00F86650" w:rsidP="00B36D3E">
            <w:pPr>
              <w:tabs>
                <w:tab w:val="left" w:pos="2415"/>
              </w:tabs>
              <w:rPr>
                <w:rFonts w:cs="Arial"/>
                <w:sz w:val="22"/>
                <w:szCs w:val="22"/>
              </w:rPr>
            </w:pPr>
            <w:r w:rsidRPr="00F86650">
              <w:rPr>
                <w:rFonts w:cs="Arial"/>
                <w:sz w:val="22"/>
                <w:szCs w:val="22"/>
              </w:rPr>
              <w:t>Ability to build collaborative working relationships with internal and external stakeholders</w:t>
            </w:r>
          </w:p>
        </w:tc>
        <w:tc>
          <w:tcPr>
            <w:tcW w:w="594" w:type="dxa"/>
            <w:vAlign w:val="center"/>
          </w:tcPr>
          <w:p w14:paraId="753E885A" w14:textId="2E502796" w:rsidR="00F86650" w:rsidRPr="00F86650" w:rsidRDefault="00663AA0" w:rsidP="00B36D3E">
            <w:pPr>
              <w:jc w:val="center"/>
              <w:rPr>
                <w:rFonts w:cs="Arial"/>
                <w:b/>
                <w:sz w:val="22"/>
                <w:szCs w:val="22"/>
              </w:rPr>
            </w:pPr>
            <w:r>
              <w:rPr>
                <w:rFonts w:cs="Arial"/>
                <w:b/>
                <w:sz w:val="22"/>
                <w:szCs w:val="22"/>
              </w:rPr>
              <w:t>E</w:t>
            </w:r>
          </w:p>
        </w:tc>
        <w:tc>
          <w:tcPr>
            <w:tcW w:w="594" w:type="dxa"/>
            <w:vAlign w:val="center"/>
          </w:tcPr>
          <w:p w14:paraId="7B01CF77" w14:textId="77777777" w:rsidR="00F86650" w:rsidRPr="00F86650" w:rsidRDefault="00F86650" w:rsidP="00B36D3E">
            <w:pPr>
              <w:jc w:val="center"/>
              <w:rPr>
                <w:rFonts w:cs="Arial"/>
                <w:b/>
                <w:sz w:val="22"/>
                <w:szCs w:val="22"/>
              </w:rPr>
            </w:pPr>
            <w:r w:rsidRPr="00F86650">
              <w:rPr>
                <w:rFonts w:cs="Arial"/>
                <w:b/>
                <w:sz w:val="22"/>
                <w:szCs w:val="22"/>
              </w:rPr>
              <w:t>X</w:t>
            </w:r>
          </w:p>
        </w:tc>
        <w:tc>
          <w:tcPr>
            <w:tcW w:w="594" w:type="dxa"/>
            <w:vAlign w:val="center"/>
          </w:tcPr>
          <w:p w14:paraId="0F81024B" w14:textId="77777777" w:rsidR="00F86650" w:rsidRPr="00F86650" w:rsidRDefault="00F86650" w:rsidP="00B36D3E">
            <w:pPr>
              <w:jc w:val="center"/>
              <w:rPr>
                <w:rFonts w:cs="Arial"/>
                <w:b/>
                <w:sz w:val="22"/>
                <w:szCs w:val="22"/>
              </w:rPr>
            </w:pPr>
            <w:r w:rsidRPr="00F86650">
              <w:rPr>
                <w:rFonts w:cs="Arial"/>
                <w:b/>
                <w:sz w:val="22"/>
                <w:szCs w:val="22"/>
              </w:rPr>
              <w:t>X</w:t>
            </w:r>
          </w:p>
        </w:tc>
        <w:tc>
          <w:tcPr>
            <w:tcW w:w="597" w:type="dxa"/>
            <w:vAlign w:val="center"/>
          </w:tcPr>
          <w:p w14:paraId="6341A6AD" w14:textId="77777777" w:rsidR="00F86650" w:rsidRPr="00F86650" w:rsidRDefault="00F86650" w:rsidP="00B36D3E">
            <w:pPr>
              <w:jc w:val="center"/>
              <w:rPr>
                <w:rFonts w:cs="Arial"/>
                <w:b/>
                <w:sz w:val="22"/>
                <w:szCs w:val="22"/>
              </w:rPr>
            </w:pPr>
          </w:p>
        </w:tc>
      </w:tr>
      <w:tr w:rsidR="008A7BE0" w:rsidRPr="00F86650" w14:paraId="6605E92F" w14:textId="77777777" w:rsidTr="00F86650">
        <w:trPr>
          <w:trHeight w:val="463"/>
        </w:trPr>
        <w:tc>
          <w:tcPr>
            <w:tcW w:w="744" w:type="dxa"/>
            <w:vAlign w:val="center"/>
          </w:tcPr>
          <w:p w14:paraId="3E1FB532" w14:textId="30682940" w:rsidR="008A7BE0" w:rsidRPr="00F86650" w:rsidRDefault="004F639C" w:rsidP="008A7BE0">
            <w:pPr>
              <w:jc w:val="center"/>
              <w:rPr>
                <w:rFonts w:cs="Arial"/>
                <w:sz w:val="22"/>
                <w:szCs w:val="22"/>
              </w:rPr>
            </w:pPr>
            <w:r>
              <w:rPr>
                <w:rFonts w:cs="Arial"/>
                <w:sz w:val="22"/>
                <w:szCs w:val="22"/>
              </w:rPr>
              <w:t>1</w:t>
            </w:r>
            <w:r w:rsidR="007406F5">
              <w:rPr>
                <w:rFonts w:cs="Arial"/>
                <w:sz w:val="22"/>
                <w:szCs w:val="22"/>
              </w:rPr>
              <w:t>3</w:t>
            </w:r>
          </w:p>
        </w:tc>
        <w:tc>
          <w:tcPr>
            <w:tcW w:w="7584" w:type="dxa"/>
            <w:vAlign w:val="center"/>
          </w:tcPr>
          <w:p w14:paraId="6177025F" w14:textId="6FE5F212" w:rsidR="008A7BE0" w:rsidRPr="008A7BE0" w:rsidRDefault="008A7BE0" w:rsidP="008A7BE0">
            <w:pPr>
              <w:tabs>
                <w:tab w:val="left" w:pos="2415"/>
              </w:tabs>
              <w:rPr>
                <w:rFonts w:cs="Arial"/>
                <w:sz w:val="22"/>
                <w:szCs w:val="22"/>
              </w:rPr>
            </w:pPr>
            <w:r w:rsidRPr="008A7BE0">
              <w:rPr>
                <w:rFonts w:eastAsia="Arial" w:cs="Arial"/>
                <w:sz w:val="22"/>
                <w:szCs w:val="22"/>
              </w:rPr>
              <w:t>Ability to work independently, flexibly and without direct supervision</w:t>
            </w:r>
          </w:p>
        </w:tc>
        <w:tc>
          <w:tcPr>
            <w:tcW w:w="594" w:type="dxa"/>
            <w:vAlign w:val="center"/>
          </w:tcPr>
          <w:p w14:paraId="2DA2F418" w14:textId="02B70F1D" w:rsidR="008A7BE0" w:rsidRPr="00F86650" w:rsidRDefault="00FF2BA9" w:rsidP="008A7BE0">
            <w:pPr>
              <w:jc w:val="center"/>
              <w:rPr>
                <w:rFonts w:cs="Arial"/>
                <w:b/>
                <w:sz w:val="22"/>
                <w:szCs w:val="22"/>
              </w:rPr>
            </w:pPr>
            <w:r>
              <w:rPr>
                <w:rFonts w:cs="Arial"/>
                <w:b/>
                <w:sz w:val="22"/>
                <w:szCs w:val="22"/>
              </w:rPr>
              <w:t>E</w:t>
            </w:r>
          </w:p>
        </w:tc>
        <w:tc>
          <w:tcPr>
            <w:tcW w:w="594" w:type="dxa"/>
            <w:vAlign w:val="center"/>
          </w:tcPr>
          <w:p w14:paraId="5F7B00AD" w14:textId="43CB6B61" w:rsidR="008A7BE0" w:rsidRPr="00F86650" w:rsidRDefault="00FF2BA9" w:rsidP="008A7BE0">
            <w:pPr>
              <w:jc w:val="center"/>
              <w:rPr>
                <w:rFonts w:cs="Arial"/>
                <w:b/>
                <w:sz w:val="22"/>
                <w:szCs w:val="22"/>
              </w:rPr>
            </w:pPr>
            <w:r>
              <w:rPr>
                <w:rFonts w:cs="Arial"/>
                <w:b/>
                <w:sz w:val="22"/>
                <w:szCs w:val="22"/>
              </w:rPr>
              <w:t>X</w:t>
            </w:r>
          </w:p>
        </w:tc>
        <w:tc>
          <w:tcPr>
            <w:tcW w:w="594" w:type="dxa"/>
            <w:vAlign w:val="center"/>
          </w:tcPr>
          <w:p w14:paraId="0CD5E363" w14:textId="77777777" w:rsidR="008A7BE0" w:rsidRPr="00F86650" w:rsidRDefault="008A7BE0" w:rsidP="008A7BE0">
            <w:pPr>
              <w:jc w:val="center"/>
              <w:rPr>
                <w:rFonts w:cs="Arial"/>
                <w:b/>
                <w:sz w:val="22"/>
                <w:szCs w:val="22"/>
              </w:rPr>
            </w:pPr>
          </w:p>
        </w:tc>
        <w:tc>
          <w:tcPr>
            <w:tcW w:w="597" w:type="dxa"/>
            <w:vAlign w:val="center"/>
          </w:tcPr>
          <w:p w14:paraId="04810E15" w14:textId="77777777" w:rsidR="008A7BE0" w:rsidRPr="00F86650" w:rsidRDefault="008A7BE0" w:rsidP="008A7BE0">
            <w:pPr>
              <w:jc w:val="center"/>
              <w:rPr>
                <w:rFonts w:cs="Arial"/>
                <w:b/>
                <w:sz w:val="22"/>
                <w:szCs w:val="22"/>
              </w:rPr>
            </w:pPr>
          </w:p>
        </w:tc>
      </w:tr>
      <w:tr w:rsidR="008A7BE0" w:rsidRPr="00F86650" w14:paraId="7C1FC2BD" w14:textId="77777777" w:rsidTr="00F86650">
        <w:trPr>
          <w:trHeight w:val="463"/>
        </w:trPr>
        <w:tc>
          <w:tcPr>
            <w:tcW w:w="744" w:type="dxa"/>
            <w:vAlign w:val="center"/>
          </w:tcPr>
          <w:p w14:paraId="13A7766C" w14:textId="42F9C555" w:rsidR="008A7BE0" w:rsidRPr="00F86650" w:rsidRDefault="004F639C" w:rsidP="008A7BE0">
            <w:pPr>
              <w:jc w:val="center"/>
              <w:rPr>
                <w:rFonts w:cs="Arial"/>
                <w:sz w:val="22"/>
                <w:szCs w:val="22"/>
              </w:rPr>
            </w:pPr>
            <w:r>
              <w:rPr>
                <w:rFonts w:cs="Arial"/>
                <w:sz w:val="22"/>
                <w:szCs w:val="22"/>
              </w:rPr>
              <w:t>1</w:t>
            </w:r>
            <w:r w:rsidR="007406F5">
              <w:rPr>
                <w:rFonts w:cs="Arial"/>
                <w:sz w:val="22"/>
                <w:szCs w:val="22"/>
              </w:rPr>
              <w:t>4</w:t>
            </w:r>
          </w:p>
        </w:tc>
        <w:tc>
          <w:tcPr>
            <w:tcW w:w="7584" w:type="dxa"/>
            <w:vAlign w:val="center"/>
          </w:tcPr>
          <w:p w14:paraId="1A76C0A3" w14:textId="5D59B9D4" w:rsidR="008A7BE0" w:rsidRPr="00F86650" w:rsidRDefault="00A70264" w:rsidP="008A7BE0">
            <w:pPr>
              <w:tabs>
                <w:tab w:val="left" w:pos="2415"/>
              </w:tabs>
              <w:rPr>
                <w:rFonts w:cs="Arial"/>
                <w:sz w:val="22"/>
                <w:szCs w:val="22"/>
              </w:rPr>
            </w:pPr>
            <w:r w:rsidRPr="00A70264">
              <w:rPr>
                <w:rFonts w:eastAsia="Arial" w:cs="Arial"/>
                <w:sz w:val="22"/>
                <w:szCs w:val="18"/>
              </w:rPr>
              <w:t>Excellent organisation and prioritisation skills including the ability to meet tight deadlines and to cope with a demanding workload</w:t>
            </w:r>
          </w:p>
        </w:tc>
        <w:tc>
          <w:tcPr>
            <w:tcW w:w="594" w:type="dxa"/>
            <w:vAlign w:val="center"/>
          </w:tcPr>
          <w:p w14:paraId="58C8F7EB" w14:textId="6B335DE5" w:rsidR="008A7BE0" w:rsidRPr="00F86650" w:rsidRDefault="00024B2E" w:rsidP="008A7BE0">
            <w:pPr>
              <w:jc w:val="center"/>
              <w:rPr>
                <w:rFonts w:cs="Arial"/>
                <w:b/>
                <w:sz w:val="22"/>
                <w:szCs w:val="22"/>
              </w:rPr>
            </w:pPr>
            <w:r>
              <w:rPr>
                <w:rFonts w:cs="Arial"/>
                <w:b/>
                <w:sz w:val="22"/>
                <w:szCs w:val="22"/>
              </w:rPr>
              <w:t>E</w:t>
            </w:r>
          </w:p>
        </w:tc>
        <w:tc>
          <w:tcPr>
            <w:tcW w:w="594" w:type="dxa"/>
            <w:vAlign w:val="center"/>
          </w:tcPr>
          <w:p w14:paraId="30DBCFE2" w14:textId="2CA60EA2" w:rsidR="008A7BE0" w:rsidRPr="00F86650" w:rsidRDefault="00024B2E" w:rsidP="008A7BE0">
            <w:pPr>
              <w:jc w:val="center"/>
              <w:rPr>
                <w:rFonts w:cs="Arial"/>
                <w:b/>
                <w:sz w:val="22"/>
                <w:szCs w:val="22"/>
              </w:rPr>
            </w:pPr>
            <w:r>
              <w:rPr>
                <w:rFonts w:cs="Arial"/>
                <w:b/>
                <w:sz w:val="22"/>
                <w:szCs w:val="22"/>
              </w:rPr>
              <w:t>X</w:t>
            </w:r>
          </w:p>
        </w:tc>
        <w:tc>
          <w:tcPr>
            <w:tcW w:w="594" w:type="dxa"/>
            <w:vAlign w:val="center"/>
          </w:tcPr>
          <w:p w14:paraId="7BC2DEF3" w14:textId="798C1AD0" w:rsidR="008A7BE0" w:rsidRPr="00F86650" w:rsidRDefault="00024B2E" w:rsidP="008A7BE0">
            <w:pPr>
              <w:jc w:val="center"/>
              <w:rPr>
                <w:rFonts w:cs="Arial"/>
                <w:b/>
                <w:sz w:val="22"/>
                <w:szCs w:val="22"/>
              </w:rPr>
            </w:pPr>
            <w:r>
              <w:rPr>
                <w:rFonts w:cs="Arial"/>
                <w:b/>
                <w:sz w:val="22"/>
                <w:szCs w:val="22"/>
              </w:rPr>
              <w:t>X</w:t>
            </w:r>
          </w:p>
        </w:tc>
        <w:tc>
          <w:tcPr>
            <w:tcW w:w="597" w:type="dxa"/>
            <w:vAlign w:val="center"/>
          </w:tcPr>
          <w:p w14:paraId="7DF005E9" w14:textId="77777777" w:rsidR="008A7BE0" w:rsidRPr="00F86650" w:rsidRDefault="008A7BE0" w:rsidP="008A7BE0">
            <w:pPr>
              <w:jc w:val="center"/>
              <w:rPr>
                <w:rFonts w:cs="Arial"/>
                <w:b/>
                <w:sz w:val="22"/>
                <w:szCs w:val="22"/>
              </w:rPr>
            </w:pPr>
          </w:p>
        </w:tc>
      </w:tr>
      <w:tr w:rsidR="008A7BE0" w:rsidRPr="00F86650" w14:paraId="6D5D706D" w14:textId="77777777" w:rsidTr="00F86650">
        <w:trPr>
          <w:trHeight w:val="463"/>
        </w:trPr>
        <w:tc>
          <w:tcPr>
            <w:tcW w:w="744" w:type="dxa"/>
            <w:vAlign w:val="center"/>
          </w:tcPr>
          <w:p w14:paraId="799AD707" w14:textId="39135AB2" w:rsidR="008A7BE0" w:rsidRPr="00F86650" w:rsidRDefault="00EF36B2" w:rsidP="008A7BE0">
            <w:pPr>
              <w:jc w:val="center"/>
              <w:rPr>
                <w:rFonts w:cs="Arial"/>
                <w:sz w:val="22"/>
                <w:szCs w:val="22"/>
              </w:rPr>
            </w:pPr>
            <w:r>
              <w:rPr>
                <w:rFonts w:cs="Arial"/>
                <w:sz w:val="22"/>
                <w:szCs w:val="22"/>
              </w:rPr>
              <w:t>1</w:t>
            </w:r>
            <w:r w:rsidR="007406F5">
              <w:rPr>
                <w:rFonts w:cs="Arial"/>
                <w:sz w:val="22"/>
                <w:szCs w:val="22"/>
              </w:rPr>
              <w:t>5</w:t>
            </w:r>
          </w:p>
        </w:tc>
        <w:tc>
          <w:tcPr>
            <w:tcW w:w="7584" w:type="dxa"/>
            <w:vAlign w:val="center"/>
          </w:tcPr>
          <w:p w14:paraId="44382E44" w14:textId="537670C9" w:rsidR="008A7BE0" w:rsidRPr="00F86650" w:rsidRDefault="00EF36B2" w:rsidP="008A7BE0">
            <w:pPr>
              <w:rPr>
                <w:rFonts w:cs="Arial"/>
                <w:sz w:val="22"/>
                <w:szCs w:val="22"/>
              </w:rPr>
            </w:pPr>
            <w:r>
              <w:rPr>
                <w:rFonts w:cs="Arial"/>
                <w:sz w:val="22"/>
                <w:szCs w:val="22"/>
              </w:rPr>
              <w:t>Have a</w:t>
            </w:r>
            <w:r w:rsidR="008A7BE0" w:rsidRPr="00F86650">
              <w:rPr>
                <w:rFonts w:cs="Arial"/>
                <w:sz w:val="22"/>
                <w:szCs w:val="22"/>
              </w:rPr>
              <w:t xml:space="preserve"> respectful and inclusive attitude to learners and colleagues</w:t>
            </w:r>
          </w:p>
        </w:tc>
        <w:tc>
          <w:tcPr>
            <w:tcW w:w="594" w:type="dxa"/>
            <w:vAlign w:val="center"/>
          </w:tcPr>
          <w:p w14:paraId="3A53B0F5" w14:textId="77777777" w:rsidR="008A7BE0" w:rsidRPr="00F86650" w:rsidRDefault="008A7BE0" w:rsidP="008A7BE0">
            <w:pPr>
              <w:jc w:val="center"/>
              <w:rPr>
                <w:rFonts w:cs="Arial"/>
                <w:b/>
                <w:sz w:val="22"/>
                <w:szCs w:val="22"/>
              </w:rPr>
            </w:pPr>
            <w:r w:rsidRPr="00F86650">
              <w:rPr>
                <w:rFonts w:cs="Arial"/>
                <w:b/>
                <w:sz w:val="22"/>
                <w:szCs w:val="22"/>
              </w:rPr>
              <w:t>E</w:t>
            </w:r>
          </w:p>
        </w:tc>
        <w:tc>
          <w:tcPr>
            <w:tcW w:w="594" w:type="dxa"/>
            <w:vAlign w:val="center"/>
          </w:tcPr>
          <w:p w14:paraId="37B88112" w14:textId="77777777" w:rsidR="008A7BE0" w:rsidRPr="00F86650" w:rsidRDefault="008A7BE0" w:rsidP="008A7BE0">
            <w:pPr>
              <w:jc w:val="center"/>
              <w:rPr>
                <w:rFonts w:cs="Arial"/>
                <w:b/>
                <w:sz w:val="22"/>
                <w:szCs w:val="22"/>
              </w:rPr>
            </w:pPr>
            <w:r w:rsidRPr="00F86650">
              <w:rPr>
                <w:rFonts w:cs="Arial"/>
                <w:b/>
                <w:sz w:val="22"/>
                <w:szCs w:val="22"/>
              </w:rPr>
              <w:t>X</w:t>
            </w:r>
          </w:p>
        </w:tc>
        <w:tc>
          <w:tcPr>
            <w:tcW w:w="594" w:type="dxa"/>
            <w:vAlign w:val="center"/>
          </w:tcPr>
          <w:p w14:paraId="3C3C4FC1" w14:textId="15C98E81" w:rsidR="008A7BE0" w:rsidRPr="00F86650" w:rsidRDefault="008A7BE0" w:rsidP="008A7BE0">
            <w:pPr>
              <w:jc w:val="center"/>
              <w:rPr>
                <w:rFonts w:cs="Arial"/>
                <w:b/>
                <w:sz w:val="22"/>
                <w:szCs w:val="22"/>
              </w:rPr>
            </w:pPr>
          </w:p>
        </w:tc>
        <w:tc>
          <w:tcPr>
            <w:tcW w:w="597" w:type="dxa"/>
            <w:vAlign w:val="center"/>
          </w:tcPr>
          <w:p w14:paraId="70CC6C23" w14:textId="77777777" w:rsidR="008A7BE0" w:rsidRPr="00F86650" w:rsidRDefault="008A7BE0" w:rsidP="008A7BE0">
            <w:pPr>
              <w:jc w:val="center"/>
              <w:rPr>
                <w:rFonts w:cs="Arial"/>
                <w:b/>
                <w:sz w:val="22"/>
                <w:szCs w:val="22"/>
              </w:rPr>
            </w:pPr>
          </w:p>
        </w:tc>
      </w:tr>
      <w:tr w:rsidR="00EA7F4C" w:rsidRPr="00F86650" w14:paraId="5C0B96D0" w14:textId="77777777" w:rsidTr="00F86650">
        <w:trPr>
          <w:trHeight w:val="463"/>
        </w:trPr>
        <w:tc>
          <w:tcPr>
            <w:tcW w:w="744" w:type="dxa"/>
            <w:vAlign w:val="center"/>
          </w:tcPr>
          <w:p w14:paraId="79B859E8" w14:textId="144049D8" w:rsidR="00EA7F4C" w:rsidRDefault="00840C10" w:rsidP="008A7BE0">
            <w:pPr>
              <w:jc w:val="center"/>
              <w:rPr>
                <w:rFonts w:cs="Arial"/>
                <w:sz w:val="22"/>
                <w:szCs w:val="22"/>
              </w:rPr>
            </w:pPr>
            <w:r>
              <w:rPr>
                <w:rFonts w:cs="Arial"/>
                <w:sz w:val="22"/>
                <w:szCs w:val="22"/>
              </w:rPr>
              <w:t>1</w:t>
            </w:r>
            <w:r w:rsidR="007406F5">
              <w:rPr>
                <w:rFonts w:cs="Arial"/>
                <w:sz w:val="22"/>
                <w:szCs w:val="22"/>
              </w:rPr>
              <w:t>6</w:t>
            </w:r>
          </w:p>
        </w:tc>
        <w:tc>
          <w:tcPr>
            <w:tcW w:w="7584" w:type="dxa"/>
            <w:vAlign w:val="center"/>
          </w:tcPr>
          <w:p w14:paraId="305E20FA" w14:textId="44B16A64" w:rsidR="00EA7F4C" w:rsidRDefault="00840C10" w:rsidP="008A7BE0">
            <w:pPr>
              <w:rPr>
                <w:rFonts w:cs="Arial"/>
                <w:sz w:val="22"/>
                <w:szCs w:val="22"/>
              </w:rPr>
            </w:pPr>
            <w:r w:rsidRPr="00840C10">
              <w:rPr>
                <w:rFonts w:cs="Arial"/>
                <w:sz w:val="22"/>
                <w:szCs w:val="18"/>
              </w:rPr>
              <w:t xml:space="preserve">Ability to interrogate, interpret, cross reference, manipulate and reconcile complex data and </w:t>
            </w:r>
            <w:r w:rsidRPr="00840C10">
              <w:rPr>
                <w:rFonts w:eastAsia="Arial" w:cs="Arial"/>
                <w:sz w:val="22"/>
                <w:szCs w:val="18"/>
              </w:rPr>
              <w:t>working with attention to detail</w:t>
            </w:r>
          </w:p>
        </w:tc>
        <w:tc>
          <w:tcPr>
            <w:tcW w:w="594" w:type="dxa"/>
            <w:vAlign w:val="center"/>
          </w:tcPr>
          <w:p w14:paraId="2623EEDD" w14:textId="49C4B891" w:rsidR="00EA7F4C" w:rsidRPr="00F86650" w:rsidRDefault="00840C10" w:rsidP="008A7BE0">
            <w:pPr>
              <w:jc w:val="center"/>
              <w:rPr>
                <w:rFonts w:cs="Arial"/>
                <w:b/>
                <w:sz w:val="22"/>
                <w:szCs w:val="22"/>
              </w:rPr>
            </w:pPr>
            <w:r>
              <w:rPr>
                <w:rFonts w:cs="Arial"/>
                <w:b/>
                <w:sz w:val="22"/>
                <w:szCs w:val="22"/>
              </w:rPr>
              <w:t>E</w:t>
            </w:r>
          </w:p>
        </w:tc>
        <w:tc>
          <w:tcPr>
            <w:tcW w:w="594" w:type="dxa"/>
            <w:vAlign w:val="center"/>
          </w:tcPr>
          <w:p w14:paraId="4B8F582B" w14:textId="1AE95C1C" w:rsidR="00EA7F4C" w:rsidRPr="00F86650" w:rsidRDefault="00840C10" w:rsidP="008A7BE0">
            <w:pPr>
              <w:jc w:val="center"/>
              <w:rPr>
                <w:rFonts w:cs="Arial"/>
                <w:b/>
                <w:sz w:val="22"/>
                <w:szCs w:val="22"/>
              </w:rPr>
            </w:pPr>
            <w:r>
              <w:rPr>
                <w:rFonts w:cs="Arial"/>
                <w:b/>
                <w:sz w:val="22"/>
                <w:szCs w:val="22"/>
              </w:rPr>
              <w:t>X</w:t>
            </w:r>
          </w:p>
        </w:tc>
        <w:tc>
          <w:tcPr>
            <w:tcW w:w="594" w:type="dxa"/>
            <w:vAlign w:val="center"/>
          </w:tcPr>
          <w:p w14:paraId="55365930" w14:textId="77777777" w:rsidR="00EA7F4C" w:rsidRPr="00F86650" w:rsidRDefault="00EA7F4C" w:rsidP="008A7BE0">
            <w:pPr>
              <w:jc w:val="center"/>
              <w:rPr>
                <w:rFonts w:cs="Arial"/>
                <w:b/>
                <w:sz w:val="22"/>
                <w:szCs w:val="22"/>
              </w:rPr>
            </w:pPr>
          </w:p>
        </w:tc>
        <w:tc>
          <w:tcPr>
            <w:tcW w:w="597" w:type="dxa"/>
            <w:vAlign w:val="center"/>
          </w:tcPr>
          <w:p w14:paraId="21087209" w14:textId="74FCA07A" w:rsidR="00EA7F4C" w:rsidRPr="00F86650" w:rsidRDefault="00163149" w:rsidP="008A7BE0">
            <w:pPr>
              <w:jc w:val="center"/>
              <w:rPr>
                <w:rFonts w:cs="Arial"/>
                <w:b/>
                <w:sz w:val="22"/>
                <w:szCs w:val="22"/>
              </w:rPr>
            </w:pPr>
            <w:r>
              <w:rPr>
                <w:rFonts w:cs="Arial"/>
                <w:b/>
                <w:sz w:val="22"/>
                <w:szCs w:val="22"/>
              </w:rPr>
              <w:t>X</w:t>
            </w:r>
          </w:p>
        </w:tc>
      </w:tr>
      <w:tr w:rsidR="00840C10" w:rsidRPr="00F86650" w14:paraId="7F1B5A1A" w14:textId="77777777" w:rsidTr="00F86650">
        <w:trPr>
          <w:trHeight w:val="463"/>
        </w:trPr>
        <w:tc>
          <w:tcPr>
            <w:tcW w:w="744" w:type="dxa"/>
            <w:vAlign w:val="center"/>
          </w:tcPr>
          <w:p w14:paraId="6662604A" w14:textId="0200EAB9" w:rsidR="00840C10" w:rsidRDefault="00840C10" w:rsidP="008A7BE0">
            <w:pPr>
              <w:jc w:val="center"/>
              <w:rPr>
                <w:rFonts w:cs="Arial"/>
                <w:sz w:val="22"/>
                <w:szCs w:val="22"/>
              </w:rPr>
            </w:pPr>
            <w:r>
              <w:rPr>
                <w:rFonts w:cs="Arial"/>
                <w:sz w:val="22"/>
                <w:szCs w:val="22"/>
              </w:rPr>
              <w:t>1</w:t>
            </w:r>
            <w:r w:rsidR="007406F5">
              <w:rPr>
                <w:rFonts w:cs="Arial"/>
                <w:sz w:val="22"/>
                <w:szCs w:val="22"/>
              </w:rPr>
              <w:t>7</w:t>
            </w:r>
          </w:p>
        </w:tc>
        <w:tc>
          <w:tcPr>
            <w:tcW w:w="7584" w:type="dxa"/>
            <w:vAlign w:val="center"/>
          </w:tcPr>
          <w:p w14:paraId="6714E4E0" w14:textId="3941A994" w:rsidR="00840C10" w:rsidRPr="00103D4F" w:rsidRDefault="00103D4F" w:rsidP="008A7BE0">
            <w:pPr>
              <w:rPr>
                <w:rFonts w:cs="Arial"/>
                <w:sz w:val="22"/>
                <w:szCs w:val="18"/>
              </w:rPr>
            </w:pPr>
            <w:r w:rsidRPr="00103D4F">
              <w:rPr>
                <w:rFonts w:eastAsia="Arial" w:cs="Arial"/>
                <w:sz w:val="22"/>
                <w:szCs w:val="18"/>
              </w:rPr>
              <w:t>Ability to present information accurately and confidently to a wide range of customers both internally and externally</w:t>
            </w:r>
          </w:p>
        </w:tc>
        <w:tc>
          <w:tcPr>
            <w:tcW w:w="594" w:type="dxa"/>
            <w:vAlign w:val="center"/>
          </w:tcPr>
          <w:p w14:paraId="279D5818" w14:textId="5BBF0594" w:rsidR="00840C10" w:rsidRDefault="00103D4F" w:rsidP="008A7BE0">
            <w:pPr>
              <w:jc w:val="center"/>
              <w:rPr>
                <w:rFonts w:cs="Arial"/>
                <w:b/>
                <w:sz w:val="22"/>
                <w:szCs w:val="22"/>
              </w:rPr>
            </w:pPr>
            <w:r>
              <w:rPr>
                <w:rFonts w:cs="Arial"/>
                <w:b/>
                <w:sz w:val="22"/>
                <w:szCs w:val="22"/>
              </w:rPr>
              <w:t>E</w:t>
            </w:r>
          </w:p>
        </w:tc>
        <w:tc>
          <w:tcPr>
            <w:tcW w:w="594" w:type="dxa"/>
            <w:vAlign w:val="center"/>
          </w:tcPr>
          <w:p w14:paraId="5A4947B7" w14:textId="4A45DCCD" w:rsidR="00840C10" w:rsidRDefault="00103D4F" w:rsidP="008A7BE0">
            <w:pPr>
              <w:jc w:val="center"/>
              <w:rPr>
                <w:rFonts w:cs="Arial"/>
                <w:b/>
                <w:sz w:val="22"/>
                <w:szCs w:val="22"/>
              </w:rPr>
            </w:pPr>
            <w:r>
              <w:rPr>
                <w:rFonts w:cs="Arial"/>
                <w:b/>
                <w:sz w:val="22"/>
                <w:szCs w:val="22"/>
              </w:rPr>
              <w:t>X</w:t>
            </w:r>
          </w:p>
        </w:tc>
        <w:tc>
          <w:tcPr>
            <w:tcW w:w="594" w:type="dxa"/>
            <w:vAlign w:val="center"/>
          </w:tcPr>
          <w:p w14:paraId="48511DC2" w14:textId="77777777" w:rsidR="00840C10" w:rsidRPr="00F86650" w:rsidRDefault="00840C10" w:rsidP="008A7BE0">
            <w:pPr>
              <w:jc w:val="center"/>
              <w:rPr>
                <w:rFonts w:cs="Arial"/>
                <w:b/>
                <w:sz w:val="22"/>
                <w:szCs w:val="22"/>
              </w:rPr>
            </w:pPr>
          </w:p>
        </w:tc>
        <w:tc>
          <w:tcPr>
            <w:tcW w:w="597" w:type="dxa"/>
            <w:vAlign w:val="center"/>
          </w:tcPr>
          <w:p w14:paraId="6AEF72FE" w14:textId="2E7EF450" w:rsidR="00840C10" w:rsidRPr="00F86650" w:rsidRDefault="00960B7F" w:rsidP="008A7BE0">
            <w:pPr>
              <w:jc w:val="center"/>
              <w:rPr>
                <w:rFonts w:cs="Arial"/>
                <w:b/>
                <w:sz w:val="22"/>
                <w:szCs w:val="22"/>
              </w:rPr>
            </w:pPr>
            <w:r>
              <w:rPr>
                <w:rFonts w:cs="Arial"/>
                <w:b/>
                <w:sz w:val="22"/>
                <w:szCs w:val="22"/>
              </w:rPr>
              <w:t>X</w:t>
            </w:r>
          </w:p>
        </w:tc>
      </w:tr>
      <w:tr w:rsidR="008A7BE0" w:rsidRPr="00F86650" w14:paraId="6938A366" w14:textId="77777777" w:rsidTr="00F86650">
        <w:trPr>
          <w:trHeight w:val="463"/>
        </w:trPr>
        <w:tc>
          <w:tcPr>
            <w:tcW w:w="744" w:type="dxa"/>
            <w:vAlign w:val="center"/>
          </w:tcPr>
          <w:p w14:paraId="34AEED39" w14:textId="4E9749E6" w:rsidR="008A7BE0" w:rsidRPr="00F86650" w:rsidRDefault="008A7BE0" w:rsidP="008A7BE0">
            <w:pPr>
              <w:jc w:val="center"/>
              <w:rPr>
                <w:rFonts w:cs="Arial"/>
                <w:sz w:val="22"/>
                <w:szCs w:val="22"/>
              </w:rPr>
            </w:pPr>
            <w:r w:rsidRPr="00F86650">
              <w:rPr>
                <w:rFonts w:cs="Arial"/>
                <w:sz w:val="22"/>
                <w:szCs w:val="22"/>
              </w:rPr>
              <w:t>1</w:t>
            </w:r>
            <w:r w:rsidR="007406F5">
              <w:rPr>
                <w:rFonts w:cs="Arial"/>
                <w:sz w:val="22"/>
                <w:szCs w:val="22"/>
              </w:rPr>
              <w:t>8</w:t>
            </w:r>
          </w:p>
        </w:tc>
        <w:tc>
          <w:tcPr>
            <w:tcW w:w="7584" w:type="dxa"/>
            <w:vAlign w:val="center"/>
          </w:tcPr>
          <w:p w14:paraId="35CF85A4" w14:textId="37F660DF" w:rsidR="008A7BE0" w:rsidRPr="00F86650" w:rsidRDefault="00703131" w:rsidP="008A7BE0">
            <w:pPr>
              <w:rPr>
                <w:rFonts w:cs="Arial"/>
                <w:sz w:val="22"/>
                <w:szCs w:val="22"/>
              </w:rPr>
            </w:pPr>
            <w:r w:rsidRPr="00703131">
              <w:rPr>
                <w:rFonts w:cs="Arial"/>
                <w:sz w:val="22"/>
                <w:szCs w:val="18"/>
              </w:rPr>
              <w:t>Ability to deal with difficult and challenging situations, ensuring all queries are handled and dealt with professionally and promptly.</w:t>
            </w:r>
          </w:p>
        </w:tc>
        <w:tc>
          <w:tcPr>
            <w:tcW w:w="594" w:type="dxa"/>
            <w:vAlign w:val="center"/>
          </w:tcPr>
          <w:p w14:paraId="7546A790" w14:textId="77777777" w:rsidR="008A7BE0" w:rsidRPr="00F86650" w:rsidRDefault="008A7BE0" w:rsidP="008A7BE0">
            <w:pPr>
              <w:jc w:val="center"/>
              <w:rPr>
                <w:rFonts w:cs="Arial"/>
                <w:b/>
                <w:sz w:val="22"/>
                <w:szCs w:val="22"/>
              </w:rPr>
            </w:pPr>
            <w:r w:rsidRPr="00F86650">
              <w:rPr>
                <w:rFonts w:cs="Arial"/>
                <w:b/>
                <w:sz w:val="22"/>
                <w:szCs w:val="22"/>
              </w:rPr>
              <w:t>E</w:t>
            </w:r>
          </w:p>
        </w:tc>
        <w:tc>
          <w:tcPr>
            <w:tcW w:w="594" w:type="dxa"/>
            <w:vAlign w:val="center"/>
          </w:tcPr>
          <w:p w14:paraId="329727FD" w14:textId="77777777" w:rsidR="008A7BE0" w:rsidRPr="00F86650" w:rsidRDefault="008A7BE0" w:rsidP="008A7BE0">
            <w:pPr>
              <w:jc w:val="center"/>
              <w:rPr>
                <w:rFonts w:cs="Arial"/>
                <w:b/>
                <w:sz w:val="22"/>
                <w:szCs w:val="22"/>
              </w:rPr>
            </w:pPr>
            <w:r w:rsidRPr="00F86650">
              <w:rPr>
                <w:rFonts w:cs="Arial"/>
                <w:b/>
                <w:sz w:val="22"/>
                <w:szCs w:val="22"/>
              </w:rPr>
              <w:t>X</w:t>
            </w:r>
          </w:p>
        </w:tc>
        <w:tc>
          <w:tcPr>
            <w:tcW w:w="594" w:type="dxa"/>
            <w:vAlign w:val="center"/>
          </w:tcPr>
          <w:p w14:paraId="6BE5E54E" w14:textId="1AA5641B" w:rsidR="008A7BE0" w:rsidRPr="00F86650" w:rsidRDefault="00163149" w:rsidP="008A7BE0">
            <w:pPr>
              <w:jc w:val="center"/>
              <w:rPr>
                <w:rFonts w:cs="Arial"/>
                <w:b/>
                <w:sz w:val="22"/>
                <w:szCs w:val="22"/>
              </w:rPr>
            </w:pPr>
            <w:r>
              <w:rPr>
                <w:rFonts w:cs="Arial"/>
                <w:b/>
                <w:sz w:val="22"/>
                <w:szCs w:val="22"/>
              </w:rPr>
              <w:t>X</w:t>
            </w:r>
          </w:p>
        </w:tc>
        <w:tc>
          <w:tcPr>
            <w:tcW w:w="597" w:type="dxa"/>
            <w:vAlign w:val="center"/>
          </w:tcPr>
          <w:p w14:paraId="6D9ADDB7" w14:textId="77777777" w:rsidR="008A7BE0" w:rsidRPr="00F86650" w:rsidRDefault="008A7BE0" w:rsidP="008A7BE0">
            <w:pPr>
              <w:jc w:val="center"/>
              <w:rPr>
                <w:rFonts w:cs="Arial"/>
                <w:b/>
                <w:sz w:val="22"/>
                <w:szCs w:val="22"/>
              </w:rPr>
            </w:pPr>
          </w:p>
        </w:tc>
      </w:tr>
      <w:tr w:rsidR="008A7BE0" w:rsidRPr="00F86650" w14:paraId="4A4C1251" w14:textId="77777777" w:rsidTr="00F86650">
        <w:trPr>
          <w:trHeight w:val="463"/>
        </w:trPr>
        <w:tc>
          <w:tcPr>
            <w:tcW w:w="744" w:type="dxa"/>
            <w:vAlign w:val="center"/>
          </w:tcPr>
          <w:p w14:paraId="3CE16BE1" w14:textId="288F7EDD" w:rsidR="008A7BE0" w:rsidRPr="00F86650" w:rsidRDefault="007406F5" w:rsidP="008A7BE0">
            <w:pPr>
              <w:jc w:val="center"/>
              <w:rPr>
                <w:rFonts w:cs="Arial"/>
                <w:sz w:val="22"/>
                <w:szCs w:val="22"/>
              </w:rPr>
            </w:pPr>
            <w:r>
              <w:rPr>
                <w:rFonts w:cs="Arial"/>
                <w:sz w:val="22"/>
                <w:szCs w:val="22"/>
              </w:rPr>
              <w:t>19</w:t>
            </w:r>
          </w:p>
        </w:tc>
        <w:tc>
          <w:tcPr>
            <w:tcW w:w="7584" w:type="dxa"/>
            <w:vAlign w:val="center"/>
          </w:tcPr>
          <w:p w14:paraId="2EF458D4" w14:textId="5CF40B49" w:rsidR="008A7BE0" w:rsidRPr="00F86650" w:rsidRDefault="008A7BE0" w:rsidP="008A7BE0">
            <w:pPr>
              <w:rPr>
                <w:rFonts w:cs="Arial"/>
                <w:sz w:val="22"/>
                <w:szCs w:val="22"/>
              </w:rPr>
            </w:pPr>
            <w:r w:rsidRPr="00F86650">
              <w:rPr>
                <w:rFonts w:cs="Arial"/>
                <w:sz w:val="22"/>
                <w:szCs w:val="22"/>
              </w:rPr>
              <w:t>Commitment to quality and excellence through evidence of continuing professional development</w:t>
            </w:r>
          </w:p>
        </w:tc>
        <w:tc>
          <w:tcPr>
            <w:tcW w:w="594" w:type="dxa"/>
            <w:vAlign w:val="center"/>
          </w:tcPr>
          <w:p w14:paraId="6F00786E" w14:textId="1505E43E" w:rsidR="008A7BE0" w:rsidRPr="00F86650" w:rsidRDefault="00EB4457" w:rsidP="008A7BE0">
            <w:pPr>
              <w:jc w:val="center"/>
              <w:rPr>
                <w:rFonts w:cs="Arial"/>
                <w:b/>
                <w:sz w:val="22"/>
                <w:szCs w:val="22"/>
              </w:rPr>
            </w:pPr>
            <w:r>
              <w:rPr>
                <w:rFonts w:cs="Arial"/>
                <w:b/>
                <w:sz w:val="22"/>
                <w:szCs w:val="22"/>
              </w:rPr>
              <w:t>D</w:t>
            </w:r>
          </w:p>
        </w:tc>
        <w:tc>
          <w:tcPr>
            <w:tcW w:w="594" w:type="dxa"/>
            <w:vAlign w:val="center"/>
          </w:tcPr>
          <w:p w14:paraId="001915BE" w14:textId="77777777" w:rsidR="008A7BE0" w:rsidRPr="00F86650" w:rsidRDefault="008A7BE0" w:rsidP="008A7BE0">
            <w:pPr>
              <w:jc w:val="center"/>
              <w:rPr>
                <w:rFonts w:cs="Arial"/>
                <w:b/>
                <w:sz w:val="22"/>
                <w:szCs w:val="22"/>
              </w:rPr>
            </w:pPr>
            <w:r w:rsidRPr="00F86650">
              <w:rPr>
                <w:rFonts w:cs="Arial"/>
                <w:b/>
                <w:sz w:val="22"/>
                <w:szCs w:val="22"/>
              </w:rPr>
              <w:t>X</w:t>
            </w:r>
          </w:p>
        </w:tc>
        <w:tc>
          <w:tcPr>
            <w:tcW w:w="594" w:type="dxa"/>
            <w:vAlign w:val="center"/>
          </w:tcPr>
          <w:p w14:paraId="5D63BE36" w14:textId="1E11D18D" w:rsidR="008A7BE0" w:rsidRPr="00F86650" w:rsidRDefault="008A7BE0" w:rsidP="008A7BE0">
            <w:pPr>
              <w:jc w:val="center"/>
              <w:rPr>
                <w:rFonts w:cs="Arial"/>
                <w:b/>
                <w:sz w:val="22"/>
                <w:szCs w:val="22"/>
              </w:rPr>
            </w:pPr>
          </w:p>
        </w:tc>
        <w:tc>
          <w:tcPr>
            <w:tcW w:w="597" w:type="dxa"/>
            <w:vAlign w:val="center"/>
          </w:tcPr>
          <w:p w14:paraId="5685138E" w14:textId="77777777" w:rsidR="008A7BE0" w:rsidRPr="00F86650" w:rsidRDefault="008A7BE0" w:rsidP="008A7BE0">
            <w:pPr>
              <w:jc w:val="center"/>
              <w:rPr>
                <w:rFonts w:cs="Arial"/>
                <w:b/>
                <w:sz w:val="22"/>
                <w:szCs w:val="22"/>
              </w:rPr>
            </w:pPr>
          </w:p>
        </w:tc>
      </w:tr>
    </w:tbl>
    <w:p w14:paraId="5371F0CA" w14:textId="77777777" w:rsidR="00A85E5B" w:rsidRDefault="00A85E5B">
      <w:r>
        <w:br w:type="page"/>
      </w:r>
    </w:p>
    <w:tbl>
      <w:tblPr>
        <w:tblW w:w="10707" w:type="dxa"/>
        <w:tblInd w:w="-5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A0" w:firstRow="1" w:lastRow="0" w:firstColumn="1" w:lastColumn="0" w:noHBand="1" w:noVBand="1"/>
      </w:tblPr>
      <w:tblGrid>
        <w:gridCol w:w="744"/>
        <w:gridCol w:w="7584"/>
        <w:gridCol w:w="594"/>
        <w:gridCol w:w="594"/>
        <w:gridCol w:w="594"/>
        <w:gridCol w:w="597"/>
      </w:tblGrid>
      <w:tr w:rsidR="008A7BE0" w:rsidRPr="00F86650" w14:paraId="14613D07" w14:textId="77777777" w:rsidTr="00F86650">
        <w:trPr>
          <w:trHeight w:val="463"/>
        </w:trPr>
        <w:tc>
          <w:tcPr>
            <w:tcW w:w="10707" w:type="dxa"/>
            <w:gridSpan w:val="6"/>
            <w:shd w:val="clear" w:color="auto" w:fill="D9D9D9"/>
            <w:vAlign w:val="center"/>
          </w:tcPr>
          <w:p w14:paraId="63677E32" w14:textId="79B943FB" w:rsidR="008A7BE0" w:rsidRPr="00F86650" w:rsidRDefault="008A7BE0" w:rsidP="008A7BE0">
            <w:pPr>
              <w:rPr>
                <w:rFonts w:cs="Arial"/>
                <w:b/>
                <w:sz w:val="22"/>
                <w:szCs w:val="22"/>
              </w:rPr>
            </w:pPr>
            <w:r w:rsidRPr="00F86650">
              <w:rPr>
                <w:rFonts w:cs="Arial"/>
                <w:b/>
                <w:sz w:val="22"/>
                <w:szCs w:val="22"/>
              </w:rPr>
              <w:lastRenderedPageBreak/>
              <w:t>Equality of opportunity:</w:t>
            </w:r>
          </w:p>
        </w:tc>
      </w:tr>
      <w:tr w:rsidR="008A7BE0" w:rsidRPr="00F86650" w14:paraId="6C6A5E43" w14:textId="77777777" w:rsidTr="00F86650">
        <w:trPr>
          <w:trHeight w:hRule="exact" w:val="596"/>
        </w:trPr>
        <w:tc>
          <w:tcPr>
            <w:tcW w:w="744" w:type="dxa"/>
            <w:vAlign w:val="center"/>
          </w:tcPr>
          <w:p w14:paraId="716EE87E" w14:textId="1508C88C" w:rsidR="008A7BE0" w:rsidRPr="00F86650" w:rsidRDefault="008A7BE0" w:rsidP="008A7BE0">
            <w:pPr>
              <w:jc w:val="center"/>
              <w:rPr>
                <w:rFonts w:cs="Arial"/>
                <w:sz w:val="22"/>
                <w:szCs w:val="22"/>
              </w:rPr>
            </w:pPr>
            <w:r w:rsidRPr="00F86650">
              <w:rPr>
                <w:rFonts w:cs="Arial"/>
                <w:sz w:val="22"/>
                <w:szCs w:val="22"/>
              </w:rPr>
              <w:t>2</w:t>
            </w:r>
            <w:r w:rsidR="007406F5">
              <w:rPr>
                <w:rFonts w:cs="Arial"/>
                <w:sz w:val="22"/>
                <w:szCs w:val="22"/>
              </w:rPr>
              <w:t>0</w:t>
            </w:r>
          </w:p>
        </w:tc>
        <w:tc>
          <w:tcPr>
            <w:tcW w:w="7584" w:type="dxa"/>
            <w:vAlign w:val="center"/>
          </w:tcPr>
          <w:p w14:paraId="46DA1765" w14:textId="77777777" w:rsidR="008A7BE0" w:rsidRPr="00F86650" w:rsidRDefault="008A7BE0" w:rsidP="008A7BE0">
            <w:pPr>
              <w:rPr>
                <w:rFonts w:cs="Arial"/>
                <w:sz w:val="22"/>
                <w:szCs w:val="22"/>
              </w:rPr>
            </w:pPr>
            <w:r w:rsidRPr="00F86650">
              <w:rPr>
                <w:rFonts w:cs="Arial"/>
                <w:sz w:val="22"/>
                <w:szCs w:val="22"/>
              </w:rPr>
              <w:t>Demonstrate a genuine commitment to uphold and promote Equality of Opportunity and diversity</w:t>
            </w:r>
          </w:p>
        </w:tc>
        <w:tc>
          <w:tcPr>
            <w:tcW w:w="594" w:type="dxa"/>
            <w:vAlign w:val="center"/>
          </w:tcPr>
          <w:p w14:paraId="37C04DA4" w14:textId="77777777" w:rsidR="008A7BE0" w:rsidRPr="00F86650" w:rsidRDefault="008A7BE0" w:rsidP="008A7BE0">
            <w:pPr>
              <w:jc w:val="center"/>
              <w:rPr>
                <w:rFonts w:cs="Arial"/>
                <w:b/>
                <w:sz w:val="22"/>
                <w:szCs w:val="22"/>
              </w:rPr>
            </w:pPr>
            <w:r w:rsidRPr="00F86650">
              <w:rPr>
                <w:rFonts w:cs="Arial"/>
                <w:b/>
                <w:sz w:val="22"/>
                <w:szCs w:val="22"/>
              </w:rPr>
              <w:t>E</w:t>
            </w:r>
          </w:p>
        </w:tc>
        <w:tc>
          <w:tcPr>
            <w:tcW w:w="594" w:type="dxa"/>
            <w:vAlign w:val="center"/>
          </w:tcPr>
          <w:p w14:paraId="676F5F26" w14:textId="77777777" w:rsidR="008A7BE0" w:rsidRPr="00F86650" w:rsidRDefault="008A7BE0" w:rsidP="008A7BE0">
            <w:pPr>
              <w:jc w:val="center"/>
              <w:rPr>
                <w:rFonts w:cs="Arial"/>
                <w:b/>
                <w:sz w:val="22"/>
                <w:szCs w:val="22"/>
              </w:rPr>
            </w:pPr>
            <w:r w:rsidRPr="00F86650">
              <w:rPr>
                <w:rFonts w:cs="Arial"/>
                <w:b/>
                <w:sz w:val="22"/>
                <w:szCs w:val="22"/>
              </w:rPr>
              <w:t>X</w:t>
            </w:r>
          </w:p>
        </w:tc>
        <w:tc>
          <w:tcPr>
            <w:tcW w:w="594" w:type="dxa"/>
            <w:vAlign w:val="center"/>
          </w:tcPr>
          <w:p w14:paraId="36A21517" w14:textId="1D26EF5B" w:rsidR="008A7BE0" w:rsidRPr="00F86650" w:rsidRDefault="008A7BE0" w:rsidP="008A7BE0">
            <w:pPr>
              <w:jc w:val="center"/>
              <w:rPr>
                <w:rFonts w:cs="Arial"/>
                <w:b/>
                <w:sz w:val="22"/>
                <w:szCs w:val="22"/>
              </w:rPr>
            </w:pPr>
          </w:p>
        </w:tc>
        <w:tc>
          <w:tcPr>
            <w:tcW w:w="597" w:type="dxa"/>
            <w:vAlign w:val="center"/>
          </w:tcPr>
          <w:p w14:paraId="030FD67F" w14:textId="77777777" w:rsidR="008A7BE0" w:rsidRPr="00F86650" w:rsidRDefault="008A7BE0" w:rsidP="008A7BE0">
            <w:pPr>
              <w:jc w:val="center"/>
              <w:rPr>
                <w:rFonts w:cs="Arial"/>
                <w:b/>
                <w:sz w:val="22"/>
                <w:szCs w:val="22"/>
              </w:rPr>
            </w:pPr>
          </w:p>
          <w:p w14:paraId="11A47006" w14:textId="77777777" w:rsidR="008A7BE0" w:rsidRPr="00F86650" w:rsidRDefault="008A7BE0" w:rsidP="008A7BE0">
            <w:pPr>
              <w:jc w:val="center"/>
              <w:rPr>
                <w:rFonts w:cs="Arial"/>
                <w:b/>
                <w:sz w:val="22"/>
                <w:szCs w:val="22"/>
              </w:rPr>
            </w:pPr>
          </w:p>
        </w:tc>
      </w:tr>
      <w:tr w:rsidR="008A7BE0" w:rsidRPr="00F86650" w14:paraId="031C4176" w14:textId="77777777" w:rsidTr="00F86650">
        <w:trPr>
          <w:trHeight w:hRule="exact" w:val="596"/>
        </w:trPr>
        <w:tc>
          <w:tcPr>
            <w:tcW w:w="744" w:type="dxa"/>
            <w:vAlign w:val="center"/>
          </w:tcPr>
          <w:p w14:paraId="47AF1724" w14:textId="2D49B7D4" w:rsidR="008A7BE0" w:rsidRPr="00F86650" w:rsidRDefault="008A7BE0" w:rsidP="008A7BE0">
            <w:pPr>
              <w:jc w:val="center"/>
              <w:rPr>
                <w:rFonts w:cs="Arial"/>
                <w:sz w:val="22"/>
                <w:szCs w:val="22"/>
              </w:rPr>
            </w:pPr>
            <w:r w:rsidRPr="00F86650">
              <w:rPr>
                <w:rFonts w:cs="Arial"/>
                <w:sz w:val="22"/>
                <w:szCs w:val="22"/>
              </w:rPr>
              <w:t>2</w:t>
            </w:r>
            <w:r w:rsidR="007406F5">
              <w:rPr>
                <w:rFonts w:cs="Arial"/>
                <w:sz w:val="22"/>
                <w:szCs w:val="22"/>
              </w:rPr>
              <w:t>1</w:t>
            </w:r>
          </w:p>
        </w:tc>
        <w:tc>
          <w:tcPr>
            <w:tcW w:w="7584" w:type="dxa"/>
            <w:vAlign w:val="center"/>
          </w:tcPr>
          <w:p w14:paraId="2317A203" w14:textId="77777777" w:rsidR="008A7BE0" w:rsidRPr="00F86650" w:rsidRDefault="008A7BE0" w:rsidP="008A7BE0">
            <w:pPr>
              <w:rPr>
                <w:rFonts w:cs="Arial"/>
                <w:sz w:val="22"/>
                <w:szCs w:val="22"/>
              </w:rPr>
            </w:pPr>
            <w:r w:rsidRPr="00F86650">
              <w:rPr>
                <w:rFonts w:cs="Arial"/>
                <w:sz w:val="22"/>
                <w:szCs w:val="22"/>
              </w:rPr>
              <w:t>Demonstrates a knowledge and understanding of Safeguarding / Child Protection issues relevant to the post</w:t>
            </w:r>
          </w:p>
        </w:tc>
        <w:tc>
          <w:tcPr>
            <w:tcW w:w="594" w:type="dxa"/>
            <w:vAlign w:val="center"/>
          </w:tcPr>
          <w:p w14:paraId="5CAF1013" w14:textId="77777777" w:rsidR="008A7BE0" w:rsidRPr="00F86650" w:rsidRDefault="008A7BE0" w:rsidP="008A7BE0">
            <w:pPr>
              <w:jc w:val="center"/>
              <w:rPr>
                <w:rFonts w:cs="Arial"/>
                <w:b/>
                <w:sz w:val="22"/>
                <w:szCs w:val="22"/>
              </w:rPr>
            </w:pPr>
            <w:r w:rsidRPr="00F86650">
              <w:rPr>
                <w:rFonts w:cs="Arial"/>
                <w:b/>
                <w:sz w:val="22"/>
                <w:szCs w:val="22"/>
              </w:rPr>
              <w:t>E</w:t>
            </w:r>
          </w:p>
        </w:tc>
        <w:tc>
          <w:tcPr>
            <w:tcW w:w="594" w:type="dxa"/>
            <w:vAlign w:val="center"/>
          </w:tcPr>
          <w:p w14:paraId="43089194" w14:textId="77777777" w:rsidR="008A7BE0" w:rsidRPr="00F86650" w:rsidRDefault="008A7BE0" w:rsidP="008A7BE0">
            <w:pPr>
              <w:jc w:val="center"/>
              <w:rPr>
                <w:rFonts w:cs="Arial"/>
                <w:b/>
                <w:sz w:val="22"/>
                <w:szCs w:val="22"/>
              </w:rPr>
            </w:pPr>
            <w:r w:rsidRPr="00F86650">
              <w:rPr>
                <w:rFonts w:cs="Arial"/>
                <w:b/>
                <w:sz w:val="22"/>
                <w:szCs w:val="22"/>
              </w:rPr>
              <w:t>X</w:t>
            </w:r>
          </w:p>
        </w:tc>
        <w:tc>
          <w:tcPr>
            <w:tcW w:w="594" w:type="dxa"/>
            <w:vAlign w:val="center"/>
          </w:tcPr>
          <w:p w14:paraId="3AC5AB17" w14:textId="77777777" w:rsidR="008A7BE0" w:rsidRPr="00F86650" w:rsidRDefault="008A7BE0" w:rsidP="008A7BE0">
            <w:pPr>
              <w:jc w:val="center"/>
              <w:rPr>
                <w:rFonts w:cs="Arial"/>
                <w:b/>
                <w:sz w:val="22"/>
                <w:szCs w:val="22"/>
              </w:rPr>
            </w:pPr>
            <w:r w:rsidRPr="00F86650">
              <w:rPr>
                <w:rFonts w:cs="Arial"/>
                <w:b/>
                <w:sz w:val="22"/>
                <w:szCs w:val="22"/>
              </w:rPr>
              <w:t>X</w:t>
            </w:r>
          </w:p>
        </w:tc>
        <w:tc>
          <w:tcPr>
            <w:tcW w:w="597" w:type="dxa"/>
            <w:vAlign w:val="center"/>
          </w:tcPr>
          <w:p w14:paraId="4C416068" w14:textId="77777777" w:rsidR="008A7BE0" w:rsidRPr="00F86650" w:rsidRDefault="008A7BE0" w:rsidP="008A7BE0">
            <w:pPr>
              <w:jc w:val="center"/>
              <w:rPr>
                <w:rFonts w:cs="Arial"/>
                <w:b/>
                <w:sz w:val="22"/>
                <w:szCs w:val="22"/>
              </w:rPr>
            </w:pPr>
          </w:p>
        </w:tc>
      </w:tr>
    </w:tbl>
    <w:p w14:paraId="6E0810E0" w14:textId="77777777" w:rsidR="00F86650" w:rsidRPr="00F86650" w:rsidRDefault="00F86650" w:rsidP="00F86650">
      <w:pPr>
        <w:rPr>
          <w:rFonts w:cs="Arial"/>
          <w:color w:val="FF0000"/>
          <w:sz w:val="22"/>
          <w:szCs w:val="22"/>
        </w:rPr>
      </w:pPr>
    </w:p>
    <w:p w14:paraId="467C4661" w14:textId="77777777" w:rsidR="00F86650" w:rsidRPr="00F86650" w:rsidRDefault="00F86650" w:rsidP="00F86650">
      <w:pPr>
        <w:rPr>
          <w:rFonts w:cs="Arial"/>
          <w:sz w:val="22"/>
          <w:szCs w:val="22"/>
        </w:rPr>
      </w:pPr>
      <w:r w:rsidRPr="00F86650">
        <w:rPr>
          <w:rFonts w:cs="Arial"/>
          <w:b/>
          <w:sz w:val="22"/>
          <w:szCs w:val="22"/>
        </w:rPr>
        <w:t>KEY:</w:t>
      </w:r>
      <w:r w:rsidRPr="00F86650">
        <w:rPr>
          <w:rFonts w:cs="Arial"/>
          <w:sz w:val="22"/>
          <w:szCs w:val="22"/>
        </w:rPr>
        <w:t xml:space="preserve"> </w:t>
      </w:r>
    </w:p>
    <w:p w14:paraId="28A4E276" w14:textId="77777777" w:rsidR="00F86650" w:rsidRPr="00F86650" w:rsidRDefault="00F86650" w:rsidP="00F86650">
      <w:pPr>
        <w:rPr>
          <w:rFonts w:cs="Arial"/>
          <w:sz w:val="22"/>
          <w:szCs w:val="22"/>
        </w:rPr>
      </w:pPr>
    </w:p>
    <w:tbl>
      <w:tblPr>
        <w:tblW w:w="0" w:type="auto"/>
        <w:tblInd w:w="8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5274"/>
      </w:tblGrid>
      <w:tr w:rsidR="00F86650" w:rsidRPr="00F86650" w14:paraId="2561A009" w14:textId="77777777" w:rsidTr="00B36D3E">
        <w:tc>
          <w:tcPr>
            <w:tcW w:w="817" w:type="dxa"/>
          </w:tcPr>
          <w:p w14:paraId="58909FEF" w14:textId="77777777" w:rsidR="00F86650" w:rsidRPr="00F86650" w:rsidRDefault="00F86650" w:rsidP="00B36D3E">
            <w:pPr>
              <w:jc w:val="center"/>
              <w:rPr>
                <w:rFonts w:cs="Arial"/>
                <w:b/>
                <w:sz w:val="22"/>
                <w:szCs w:val="22"/>
              </w:rPr>
            </w:pPr>
            <w:r w:rsidRPr="00F86650">
              <w:rPr>
                <w:rFonts w:cs="Arial"/>
                <w:b/>
                <w:sz w:val="22"/>
                <w:szCs w:val="22"/>
              </w:rPr>
              <w:t>E</w:t>
            </w:r>
          </w:p>
        </w:tc>
        <w:tc>
          <w:tcPr>
            <w:tcW w:w="5274" w:type="dxa"/>
          </w:tcPr>
          <w:p w14:paraId="3F547036" w14:textId="77777777" w:rsidR="00F86650" w:rsidRPr="00F86650" w:rsidRDefault="00F86650" w:rsidP="00B36D3E">
            <w:pPr>
              <w:rPr>
                <w:rFonts w:cs="Arial"/>
                <w:sz w:val="22"/>
                <w:szCs w:val="22"/>
              </w:rPr>
            </w:pPr>
            <w:r w:rsidRPr="00F86650">
              <w:rPr>
                <w:rFonts w:cs="Arial"/>
                <w:sz w:val="22"/>
                <w:szCs w:val="22"/>
              </w:rPr>
              <w:t xml:space="preserve">Essential </w:t>
            </w:r>
          </w:p>
        </w:tc>
      </w:tr>
      <w:tr w:rsidR="00F86650" w:rsidRPr="00F86650" w14:paraId="27FDD709" w14:textId="77777777" w:rsidTr="00B36D3E">
        <w:tc>
          <w:tcPr>
            <w:tcW w:w="817" w:type="dxa"/>
          </w:tcPr>
          <w:p w14:paraId="2D4539A2" w14:textId="77777777" w:rsidR="00F86650" w:rsidRPr="00F86650" w:rsidRDefault="00F86650" w:rsidP="00B36D3E">
            <w:pPr>
              <w:jc w:val="center"/>
              <w:rPr>
                <w:rFonts w:cs="Arial"/>
                <w:b/>
                <w:sz w:val="22"/>
                <w:szCs w:val="22"/>
              </w:rPr>
            </w:pPr>
            <w:r w:rsidRPr="00F86650">
              <w:rPr>
                <w:rFonts w:cs="Arial"/>
                <w:b/>
                <w:sz w:val="22"/>
                <w:szCs w:val="22"/>
              </w:rPr>
              <w:t>D</w:t>
            </w:r>
          </w:p>
        </w:tc>
        <w:tc>
          <w:tcPr>
            <w:tcW w:w="5274" w:type="dxa"/>
          </w:tcPr>
          <w:p w14:paraId="53C0D6D0" w14:textId="77777777" w:rsidR="00F86650" w:rsidRPr="00F86650" w:rsidRDefault="00F86650" w:rsidP="00B36D3E">
            <w:pPr>
              <w:rPr>
                <w:rFonts w:cs="Arial"/>
                <w:sz w:val="22"/>
                <w:szCs w:val="22"/>
              </w:rPr>
            </w:pPr>
            <w:r w:rsidRPr="00F86650">
              <w:rPr>
                <w:rFonts w:cs="Arial"/>
                <w:sz w:val="22"/>
                <w:szCs w:val="22"/>
              </w:rPr>
              <w:t>Desirable</w:t>
            </w:r>
          </w:p>
        </w:tc>
      </w:tr>
      <w:tr w:rsidR="00F86650" w:rsidRPr="00F86650" w14:paraId="20C999BD" w14:textId="77777777" w:rsidTr="00B36D3E">
        <w:tc>
          <w:tcPr>
            <w:tcW w:w="817" w:type="dxa"/>
          </w:tcPr>
          <w:p w14:paraId="502F3635" w14:textId="77777777" w:rsidR="00F86650" w:rsidRPr="00F86650" w:rsidRDefault="00F86650" w:rsidP="00B36D3E">
            <w:pPr>
              <w:jc w:val="center"/>
              <w:rPr>
                <w:rFonts w:cs="Arial"/>
                <w:b/>
                <w:sz w:val="22"/>
                <w:szCs w:val="22"/>
              </w:rPr>
            </w:pPr>
            <w:r w:rsidRPr="00F86650">
              <w:rPr>
                <w:rFonts w:cs="Arial"/>
                <w:b/>
                <w:sz w:val="22"/>
                <w:szCs w:val="22"/>
              </w:rPr>
              <w:t>A</w:t>
            </w:r>
          </w:p>
        </w:tc>
        <w:tc>
          <w:tcPr>
            <w:tcW w:w="5274" w:type="dxa"/>
          </w:tcPr>
          <w:p w14:paraId="3E3F6319" w14:textId="77777777" w:rsidR="00F86650" w:rsidRPr="00F86650" w:rsidRDefault="00F86650" w:rsidP="00B36D3E">
            <w:pPr>
              <w:rPr>
                <w:rFonts w:cs="Arial"/>
                <w:sz w:val="22"/>
                <w:szCs w:val="22"/>
              </w:rPr>
            </w:pPr>
            <w:r w:rsidRPr="00F86650">
              <w:rPr>
                <w:rFonts w:cs="Arial"/>
                <w:sz w:val="22"/>
                <w:szCs w:val="22"/>
              </w:rPr>
              <w:t xml:space="preserve">Assessed by Application Form  </w:t>
            </w:r>
          </w:p>
        </w:tc>
      </w:tr>
      <w:tr w:rsidR="00F86650" w:rsidRPr="00F86650" w14:paraId="521E75C5" w14:textId="77777777" w:rsidTr="00B36D3E">
        <w:tc>
          <w:tcPr>
            <w:tcW w:w="817" w:type="dxa"/>
          </w:tcPr>
          <w:p w14:paraId="711BB176" w14:textId="77777777" w:rsidR="00F86650" w:rsidRPr="00F86650" w:rsidRDefault="00F86650" w:rsidP="00B36D3E">
            <w:pPr>
              <w:jc w:val="center"/>
              <w:rPr>
                <w:rFonts w:cs="Arial"/>
                <w:b/>
                <w:sz w:val="22"/>
                <w:szCs w:val="22"/>
              </w:rPr>
            </w:pPr>
            <w:r w:rsidRPr="00F86650">
              <w:rPr>
                <w:rFonts w:cs="Arial"/>
                <w:b/>
                <w:sz w:val="22"/>
                <w:szCs w:val="22"/>
              </w:rPr>
              <w:t>I</w:t>
            </w:r>
          </w:p>
        </w:tc>
        <w:tc>
          <w:tcPr>
            <w:tcW w:w="5274" w:type="dxa"/>
          </w:tcPr>
          <w:p w14:paraId="4E73F8D9" w14:textId="77777777" w:rsidR="00F86650" w:rsidRPr="00F86650" w:rsidRDefault="00F86650" w:rsidP="00B36D3E">
            <w:pPr>
              <w:rPr>
                <w:rFonts w:cs="Arial"/>
                <w:sz w:val="22"/>
                <w:szCs w:val="22"/>
              </w:rPr>
            </w:pPr>
            <w:r w:rsidRPr="00F86650">
              <w:rPr>
                <w:rFonts w:cs="Arial"/>
                <w:sz w:val="22"/>
                <w:szCs w:val="22"/>
              </w:rPr>
              <w:t>Assessed by Interview</w:t>
            </w:r>
          </w:p>
        </w:tc>
      </w:tr>
      <w:tr w:rsidR="00F86650" w:rsidRPr="00A61CFF" w14:paraId="75AC2A99" w14:textId="77777777" w:rsidTr="00B36D3E">
        <w:tc>
          <w:tcPr>
            <w:tcW w:w="817" w:type="dxa"/>
          </w:tcPr>
          <w:p w14:paraId="7598F7B5" w14:textId="77777777" w:rsidR="00F86650" w:rsidRPr="00A61CFF" w:rsidRDefault="00F86650" w:rsidP="00B36D3E">
            <w:pPr>
              <w:jc w:val="center"/>
              <w:rPr>
                <w:rFonts w:cs="Arial"/>
                <w:b/>
              </w:rPr>
            </w:pPr>
            <w:r w:rsidRPr="00A61CFF">
              <w:rPr>
                <w:rFonts w:cs="Arial"/>
                <w:b/>
              </w:rPr>
              <w:t>T</w:t>
            </w:r>
          </w:p>
        </w:tc>
        <w:tc>
          <w:tcPr>
            <w:tcW w:w="5274" w:type="dxa"/>
          </w:tcPr>
          <w:p w14:paraId="0863BF3D" w14:textId="77777777" w:rsidR="00F86650" w:rsidRPr="00A61CFF" w:rsidRDefault="00F86650" w:rsidP="00B36D3E">
            <w:pPr>
              <w:rPr>
                <w:rFonts w:cs="Arial"/>
              </w:rPr>
            </w:pPr>
            <w:r w:rsidRPr="00A61CFF">
              <w:rPr>
                <w:rFonts w:cs="Arial"/>
              </w:rPr>
              <w:t xml:space="preserve">Assessed by Test </w:t>
            </w:r>
          </w:p>
        </w:tc>
      </w:tr>
    </w:tbl>
    <w:p w14:paraId="68EB2C8F" w14:textId="77777777" w:rsidR="00F86650" w:rsidRDefault="00F86650" w:rsidP="006231E2">
      <w:pPr>
        <w:rPr>
          <w:rFonts w:asciiTheme="minorHAnsi" w:hAnsiTheme="minorHAnsi" w:cstheme="minorHAnsi"/>
          <w:b/>
          <w:szCs w:val="24"/>
        </w:rPr>
      </w:pPr>
    </w:p>
    <w:sectPr w:rsidR="00F86650" w:rsidSect="00694C22">
      <w:headerReference w:type="default" r:id="rId11"/>
      <w:footerReference w:type="default" r:id="rId12"/>
      <w:pgSz w:w="11900" w:h="16840" w:code="9"/>
      <w:pgMar w:top="2269" w:right="1134"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80665" w14:textId="77777777" w:rsidR="0074075D" w:rsidRDefault="0074075D" w:rsidP="00D261F9">
      <w:r>
        <w:separator/>
      </w:r>
    </w:p>
  </w:endnote>
  <w:endnote w:type="continuationSeparator" w:id="0">
    <w:p w14:paraId="1FF8AAF0" w14:textId="77777777" w:rsidR="0074075D" w:rsidRDefault="0074075D" w:rsidP="00D261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szCs w:val="20"/>
      </w:rPr>
      <w:id w:val="507795073"/>
      <w:docPartObj>
        <w:docPartGallery w:val="Page Numbers (Bottom of Page)"/>
        <w:docPartUnique/>
      </w:docPartObj>
    </w:sdtPr>
    <w:sdtEndPr>
      <w:rPr>
        <w:rFonts w:asciiTheme="minorHAnsi" w:hAnsiTheme="minorHAnsi" w:cstheme="minorHAnsi"/>
        <w:noProof/>
      </w:rPr>
    </w:sdtEndPr>
    <w:sdtContent>
      <w:p w14:paraId="1997698F" w14:textId="77777777" w:rsidR="001746AE" w:rsidRPr="00C963C4" w:rsidRDefault="001746AE" w:rsidP="00D9136F">
        <w:pPr>
          <w:pStyle w:val="paragraph"/>
          <w:shd w:val="clear" w:color="auto" w:fill="FFFFFF" w:themeFill="background1"/>
          <w:spacing w:before="0" w:beforeAutospacing="0" w:after="0" w:afterAutospacing="0"/>
          <w:textAlignment w:val="baseline"/>
          <w:rPr>
            <w:rFonts w:asciiTheme="minorHAnsi" w:hAnsiTheme="minorHAnsi" w:cstheme="minorHAnsi"/>
            <w:sz w:val="18"/>
            <w:szCs w:val="18"/>
          </w:rPr>
        </w:pPr>
      </w:p>
      <w:p w14:paraId="60B94885" w14:textId="77777777" w:rsidR="001746AE" w:rsidRPr="001746AE" w:rsidRDefault="001746AE" w:rsidP="001746AE">
        <w:pPr>
          <w:pStyle w:val="paragraph"/>
          <w:spacing w:before="0" w:beforeAutospacing="0" w:after="0" w:afterAutospacing="0"/>
          <w:textAlignment w:val="baseline"/>
          <w:rPr>
            <w:rFonts w:ascii="Segoe UI" w:hAnsi="Segoe UI" w:cs="Segoe UI"/>
            <w:sz w:val="18"/>
            <w:szCs w:val="18"/>
          </w:rPr>
        </w:pPr>
      </w:p>
      <w:p w14:paraId="3F2011A6" w14:textId="54EDE86D" w:rsidR="001746AE" w:rsidRPr="001746AE" w:rsidRDefault="001746AE">
        <w:pPr>
          <w:pStyle w:val="Footer"/>
          <w:jc w:val="center"/>
          <w:rPr>
            <w:rFonts w:asciiTheme="minorHAnsi" w:hAnsiTheme="minorHAnsi" w:cstheme="minorHAnsi"/>
          </w:rPr>
        </w:pPr>
        <w:r w:rsidRPr="001746AE">
          <w:rPr>
            <w:rFonts w:asciiTheme="minorHAnsi" w:hAnsiTheme="minorHAnsi" w:cstheme="minorHAnsi"/>
          </w:rPr>
          <w:fldChar w:fldCharType="begin"/>
        </w:r>
        <w:r w:rsidRPr="001746AE">
          <w:rPr>
            <w:rFonts w:asciiTheme="minorHAnsi" w:hAnsiTheme="minorHAnsi" w:cstheme="minorHAnsi"/>
          </w:rPr>
          <w:instrText xml:space="preserve"> PAGE   \* MERGEFORMAT </w:instrText>
        </w:r>
        <w:r w:rsidRPr="001746AE">
          <w:rPr>
            <w:rFonts w:asciiTheme="minorHAnsi" w:hAnsiTheme="minorHAnsi" w:cstheme="minorHAnsi"/>
          </w:rPr>
          <w:fldChar w:fldCharType="separate"/>
        </w:r>
        <w:r w:rsidR="003461F9">
          <w:rPr>
            <w:rFonts w:asciiTheme="minorHAnsi" w:hAnsiTheme="minorHAnsi" w:cstheme="minorHAnsi"/>
            <w:noProof/>
          </w:rPr>
          <w:t>2</w:t>
        </w:r>
        <w:r w:rsidRPr="001746AE">
          <w:rPr>
            <w:rFonts w:asciiTheme="minorHAnsi" w:hAnsiTheme="minorHAnsi" w:cstheme="minorHAnsi"/>
            <w:noProof/>
          </w:rPr>
          <w:fldChar w:fldCharType="end"/>
        </w:r>
      </w:p>
    </w:sdtContent>
  </w:sdt>
  <w:p w14:paraId="4C51E665" w14:textId="77777777" w:rsidR="004202B7" w:rsidRDefault="004202B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A574B9" w14:textId="77777777" w:rsidR="0074075D" w:rsidRDefault="0074075D" w:rsidP="00D261F9">
      <w:r>
        <w:separator/>
      </w:r>
    </w:p>
  </w:footnote>
  <w:footnote w:type="continuationSeparator" w:id="0">
    <w:p w14:paraId="76B15E76" w14:textId="77777777" w:rsidR="0074075D" w:rsidRDefault="0074075D" w:rsidP="00D261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0D5C3" w14:textId="06F2FABD" w:rsidR="00641FDD" w:rsidRDefault="00A66FCC">
    <w:pPr>
      <w:pStyle w:val="Header"/>
    </w:pPr>
    <w:r>
      <w:rPr>
        <w:noProof/>
      </w:rPr>
      <w:drawing>
        <wp:inline distT="0" distB="0" distL="0" distR="0" wp14:anchorId="3289E5A0" wp14:editId="6F3AF11B">
          <wp:extent cx="3214370" cy="864235"/>
          <wp:effectExtent l="0" t="0" r="5080" b="0"/>
          <wp:docPr id="931062799" name="Picture 931062799" descr="A blue text on a white background&#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Picture 1" descr="A blue text on a white background&#10;&#10;Description automatically generated with low confidence"/>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14370" cy="864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5E5"/>
    <w:multiLevelType w:val="hybridMultilevel"/>
    <w:tmpl w:val="73E0E14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1" w15:restartNumberingAfterBreak="0">
    <w:nsid w:val="035C060F"/>
    <w:multiLevelType w:val="multilevel"/>
    <w:tmpl w:val="E34A128E"/>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926586"/>
    <w:multiLevelType w:val="multilevel"/>
    <w:tmpl w:val="12BE4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0464D6"/>
    <w:multiLevelType w:val="hybridMultilevel"/>
    <w:tmpl w:val="3718F5AC"/>
    <w:lvl w:ilvl="0" w:tplc="BA280FEC">
      <w:start w:val="1"/>
      <w:numFmt w:val="lowerLetter"/>
      <w:lvlText w:val="(%1)"/>
      <w:lvlJc w:val="left"/>
      <w:pPr>
        <w:ind w:left="1080" w:hanging="360"/>
      </w:pPr>
      <w:rPr>
        <w:rFonts w:hint="default"/>
      </w:rPr>
    </w:lvl>
    <w:lvl w:ilvl="1" w:tplc="08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8FE2A91"/>
    <w:multiLevelType w:val="hybridMultilevel"/>
    <w:tmpl w:val="40464914"/>
    <w:lvl w:ilvl="0" w:tplc="17268FC4">
      <w:start w:val="1"/>
      <w:numFmt w:val="lowerLetter"/>
      <w:lvlText w:val="(%1)"/>
      <w:lvlJc w:val="left"/>
      <w:pPr>
        <w:ind w:left="1360" w:hanging="640"/>
      </w:pPr>
      <w:rPr>
        <w:rFonts w:hint="default"/>
        <w:b w:val="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0FAD209B"/>
    <w:multiLevelType w:val="hybridMultilevel"/>
    <w:tmpl w:val="2FCAB52E"/>
    <w:lvl w:ilvl="0" w:tplc="BA280FEC">
      <w:start w:val="1"/>
      <w:numFmt w:val="lowerLetter"/>
      <w:lvlText w:val="(%1)"/>
      <w:lvlJc w:val="left"/>
      <w:pPr>
        <w:ind w:left="1432" w:hanging="64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6" w15:restartNumberingAfterBreak="0">
    <w:nsid w:val="0FB53EBE"/>
    <w:multiLevelType w:val="hybridMultilevel"/>
    <w:tmpl w:val="A230BC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0FEA443D"/>
    <w:multiLevelType w:val="hybridMultilevel"/>
    <w:tmpl w:val="4E1C151C"/>
    <w:lvl w:ilvl="0" w:tplc="FFFFFFFF">
      <w:start w:val="1"/>
      <w:numFmt w:val="decimal"/>
      <w:lvlText w:val="%1."/>
      <w:lvlJc w:val="left"/>
      <w:pPr>
        <w:ind w:left="108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486E3A"/>
    <w:multiLevelType w:val="hybridMultilevel"/>
    <w:tmpl w:val="7BA6F3D0"/>
    <w:lvl w:ilvl="0" w:tplc="02A27E0C">
      <w:start w:val="1"/>
      <w:numFmt w:val="lowerLetter"/>
      <w:lvlText w:val="%1)"/>
      <w:lvlJc w:val="left"/>
      <w:pPr>
        <w:ind w:left="1512" w:hanging="360"/>
      </w:pPr>
      <w:rPr>
        <w:rFonts w:hint="default"/>
        <w:b w:val="0"/>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9" w15:restartNumberingAfterBreak="0">
    <w:nsid w:val="1B4A1D3B"/>
    <w:multiLevelType w:val="hybridMultilevel"/>
    <w:tmpl w:val="B31E3D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1FB4CE5"/>
    <w:multiLevelType w:val="hybridMultilevel"/>
    <w:tmpl w:val="4ADA02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A30A3C"/>
    <w:multiLevelType w:val="hybridMultilevel"/>
    <w:tmpl w:val="C284C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34954D4"/>
    <w:multiLevelType w:val="hybridMultilevel"/>
    <w:tmpl w:val="195EA68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15:restartNumberingAfterBreak="0">
    <w:nsid w:val="254F787D"/>
    <w:multiLevelType w:val="hybridMultilevel"/>
    <w:tmpl w:val="40464914"/>
    <w:lvl w:ilvl="0" w:tplc="17268FC4">
      <w:start w:val="1"/>
      <w:numFmt w:val="lowerLetter"/>
      <w:lvlText w:val="(%1)"/>
      <w:lvlJc w:val="left"/>
      <w:pPr>
        <w:ind w:left="1360" w:hanging="640"/>
      </w:pPr>
      <w:rPr>
        <w:rFonts w:hint="default"/>
        <w:b w:val="0"/>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15:restartNumberingAfterBreak="0">
    <w:nsid w:val="25F13CD9"/>
    <w:multiLevelType w:val="hybridMultilevel"/>
    <w:tmpl w:val="01206BA4"/>
    <w:lvl w:ilvl="0" w:tplc="BA280FE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9DD4665"/>
    <w:multiLevelType w:val="hybridMultilevel"/>
    <w:tmpl w:val="3718F5AC"/>
    <w:lvl w:ilvl="0" w:tplc="BA280FEC">
      <w:start w:val="1"/>
      <w:numFmt w:val="lowerLetter"/>
      <w:lvlText w:val="(%1)"/>
      <w:lvlJc w:val="left"/>
      <w:pPr>
        <w:ind w:left="1080" w:hanging="360"/>
      </w:pPr>
      <w:rPr>
        <w:rFonts w:hint="default"/>
      </w:rPr>
    </w:lvl>
    <w:lvl w:ilvl="1" w:tplc="08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14F588E"/>
    <w:multiLevelType w:val="hybridMultilevel"/>
    <w:tmpl w:val="2F4CC51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315A16CC"/>
    <w:multiLevelType w:val="hybridMultilevel"/>
    <w:tmpl w:val="AAF63194"/>
    <w:lvl w:ilvl="0" w:tplc="BA280FEC">
      <w:start w:val="1"/>
      <w:numFmt w:val="lowerLetter"/>
      <w:lvlText w:val="(%1)"/>
      <w:lvlJc w:val="left"/>
      <w:pPr>
        <w:ind w:left="1080" w:hanging="360"/>
      </w:pPr>
      <w:rPr>
        <w:rFonts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17D4EAA"/>
    <w:multiLevelType w:val="hybridMultilevel"/>
    <w:tmpl w:val="10ACEB5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33D4772F"/>
    <w:multiLevelType w:val="hybridMultilevel"/>
    <w:tmpl w:val="181C6B0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35CA3B93"/>
    <w:multiLevelType w:val="hybridMultilevel"/>
    <w:tmpl w:val="762CF9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5FF2C6F"/>
    <w:multiLevelType w:val="hybridMultilevel"/>
    <w:tmpl w:val="A8F2EA3A"/>
    <w:lvl w:ilvl="0" w:tplc="BA280F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F8B74ED"/>
    <w:multiLevelType w:val="hybridMultilevel"/>
    <w:tmpl w:val="FAD42F1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200856"/>
    <w:multiLevelType w:val="hybridMultilevel"/>
    <w:tmpl w:val="DAEABD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4C20B0F"/>
    <w:multiLevelType w:val="multilevel"/>
    <w:tmpl w:val="8468F990"/>
    <w:lvl w:ilvl="0">
      <w:start w:val="1"/>
      <w:numFmt w:val="decimal"/>
      <w:lvlText w:val="%1"/>
      <w:lvlJc w:val="left"/>
      <w:pPr>
        <w:ind w:left="862" w:hanging="720"/>
      </w:pPr>
      <w:rPr>
        <w:b/>
        <w:bCs w:val="0"/>
      </w:rPr>
    </w:lvl>
    <w:lvl w:ilvl="1">
      <w:start w:val="1"/>
      <w:numFmt w:val="decimal"/>
      <w:lvlText w:val="%1.%2"/>
      <w:lvlJc w:val="left"/>
      <w:pPr>
        <w:ind w:left="1004" w:hanging="720"/>
      </w:pPr>
    </w:lvl>
    <w:lvl w:ilvl="2">
      <w:start w:val="1"/>
      <w:numFmt w:val="decimal"/>
      <w:lvlText w:val="%1.%2.%3"/>
      <w:lvlJc w:val="left"/>
      <w:pPr>
        <w:ind w:left="862" w:hanging="720"/>
      </w:pPr>
    </w:lvl>
    <w:lvl w:ilvl="3">
      <w:start w:val="1"/>
      <w:numFmt w:val="decimal"/>
      <w:lvlText w:val="%1.%2.%3.%4"/>
      <w:lvlJc w:val="left"/>
      <w:pPr>
        <w:ind w:left="862" w:hanging="720"/>
      </w:pPr>
    </w:lvl>
    <w:lvl w:ilvl="4">
      <w:start w:val="1"/>
      <w:numFmt w:val="decimal"/>
      <w:lvlText w:val="%1.%2.%3.%4.%5"/>
      <w:lvlJc w:val="left"/>
      <w:pPr>
        <w:ind w:left="1222" w:hanging="1080"/>
      </w:pPr>
    </w:lvl>
    <w:lvl w:ilvl="5">
      <w:start w:val="1"/>
      <w:numFmt w:val="decimal"/>
      <w:lvlText w:val="%1.%2.%3.%4.%5.%6"/>
      <w:lvlJc w:val="left"/>
      <w:pPr>
        <w:ind w:left="1222" w:hanging="1080"/>
      </w:pPr>
    </w:lvl>
    <w:lvl w:ilvl="6">
      <w:start w:val="1"/>
      <w:numFmt w:val="decimal"/>
      <w:lvlText w:val="%1.%2.%3.%4.%5.%6.%7"/>
      <w:lvlJc w:val="left"/>
      <w:pPr>
        <w:ind w:left="1582" w:hanging="1440"/>
      </w:pPr>
    </w:lvl>
    <w:lvl w:ilvl="7">
      <w:start w:val="1"/>
      <w:numFmt w:val="decimal"/>
      <w:lvlText w:val="%1.%2.%3.%4.%5.%6.%7.%8"/>
      <w:lvlJc w:val="left"/>
      <w:pPr>
        <w:ind w:left="1582" w:hanging="1440"/>
      </w:pPr>
    </w:lvl>
    <w:lvl w:ilvl="8">
      <w:start w:val="1"/>
      <w:numFmt w:val="decimal"/>
      <w:lvlText w:val="%1.%2.%3.%4.%5.%6.%7.%8.%9"/>
      <w:lvlJc w:val="left"/>
      <w:pPr>
        <w:ind w:left="1942" w:hanging="1800"/>
      </w:pPr>
    </w:lvl>
  </w:abstractNum>
  <w:abstractNum w:abstractNumId="25" w15:restartNumberingAfterBreak="0">
    <w:nsid w:val="47F37C52"/>
    <w:multiLevelType w:val="hybridMultilevel"/>
    <w:tmpl w:val="3718F5AC"/>
    <w:lvl w:ilvl="0" w:tplc="BA280FEC">
      <w:start w:val="1"/>
      <w:numFmt w:val="lowerLetter"/>
      <w:lvlText w:val="(%1)"/>
      <w:lvlJc w:val="left"/>
      <w:pPr>
        <w:ind w:left="1080" w:hanging="360"/>
      </w:pPr>
      <w:rPr>
        <w:rFonts w:hint="default"/>
      </w:rPr>
    </w:lvl>
    <w:lvl w:ilvl="1" w:tplc="08090013">
      <w:start w:val="1"/>
      <w:numFmt w:val="upp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01C76DF"/>
    <w:multiLevelType w:val="hybridMultilevel"/>
    <w:tmpl w:val="32C4D8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15:restartNumberingAfterBreak="0">
    <w:nsid w:val="57940C0C"/>
    <w:multiLevelType w:val="hybridMultilevel"/>
    <w:tmpl w:val="CC380EB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7EE1EF0"/>
    <w:multiLevelType w:val="hybridMultilevel"/>
    <w:tmpl w:val="DCCAE2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C6C56A1"/>
    <w:multiLevelType w:val="hybridMultilevel"/>
    <w:tmpl w:val="4B6CDD12"/>
    <w:lvl w:ilvl="0" w:tplc="BA280FE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20D4723"/>
    <w:multiLevelType w:val="hybridMultilevel"/>
    <w:tmpl w:val="6136C73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1" w15:restartNumberingAfterBreak="0">
    <w:nsid w:val="6B7A05F2"/>
    <w:multiLevelType w:val="hybridMultilevel"/>
    <w:tmpl w:val="939AFA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C874CC3"/>
    <w:multiLevelType w:val="hybridMultilevel"/>
    <w:tmpl w:val="0E16B2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0194C96"/>
    <w:multiLevelType w:val="hybridMultilevel"/>
    <w:tmpl w:val="1ABAD4F2"/>
    <w:lvl w:ilvl="0" w:tplc="C7EE946A">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3C77026"/>
    <w:multiLevelType w:val="multilevel"/>
    <w:tmpl w:val="6F80E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C73CD6"/>
    <w:multiLevelType w:val="hybridMultilevel"/>
    <w:tmpl w:val="9AF6521C"/>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57D7E95"/>
    <w:multiLevelType w:val="hybridMultilevel"/>
    <w:tmpl w:val="9B7435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9C7152A"/>
    <w:multiLevelType w:val="hybridMultilevel"/>
    <w:tmpl w:val="082CD55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BC61D0B"/>
    <w:multiLevelType w:val="hybridMultilevel"/>
    <w:tmpl w:val="D57C7DBE"/>
    <w:lvl w:ilvl="0" w:tplc="BA280FE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FFC4AD3"/>
    <w:multiLevelType w:val="hybridMultilevel"/>
    <w:tmpl w:val="A55C4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63850805">
    <w:abstractNumId w:val="1"/>
  </w:num>
  <w:num w:numId="2" w16cid:durableId="412581451">
    <w:abstractNumId w:val="33"/>
  </w:num>
  <w:num w:numId="3" w16cid:durableId="915825248">
    <w:abstractNumId w:val="8"/>
  </w:num>
  <w:num w:numId="4" w16cid:durableId="1725831954">
    <w:abstractNumId w:val="5"/>
  </w:num>
  <w:num w:numId="5" w16cid:durableId="1178622334">
    <w:abstractNumId w:val="4"/>
  </w:num>
  <w:num w:numId="6" w16cid:durableId="1257520205">
    <w:abstractNumId w:val="17"/>
  </w:num>
  <w:num w:numId="7" w16cid:durableId="1878278589">
    <w:abstractNumId w:val="3"/>
  </w:num>
  <w:num w:numId="8" w16cid:durableId="274361694">
    <w:abstractNumId w:val="29"/>
  </w:num>
  <w:num w:numId="9" w16cid:durableId="282271806">
    <w:abstractNumId w:val="31"/>
  </w:num>
  <w:num w:numId="10" w16cid:durableId="495925696">
    <w:abstractNumId w:val="14"/>
  </w:num>
  <w:num w:numId="11" w16cid:durableId="1116868240">
    <w:abstractNumId w:val="38"/>
  </w:num>
  <w:num w:numId="12" w16cid:durableId="1054155865">
    <w:abstractNumId w:val="21"/>
  </w:num>
  <w:num w:numId="13" w16cid:durableId="10761962">
    <w:abstractNumId w:val="27"/>
  </w:num>
  <w:num w:numId="14" w16cid:durableId="111940396">
    <w:abstractNumId w:val="19"/>
  </w:num>
  <w:num w:numId="15" w16cid:durableId="712267892">
    <w:abstractNumId w:val="18"/>
  </w:num>
  <w:num w:numId="16" w16cid:durableId="765805690">
    <w:abstractNumId w:val="25"/>
  </w:num>
  <w:num w:numId="17" w16cid:durableId="1505432152">
    <w:abstractNumId w:val="15"/>
  </w:num>
  <w:num w:numId="18" w16cid:durableId="815950949">
    <w:abstractNumId w:val="39"/>
  </w:num>
  <w:num w:numId="19" w16cid:durableId="636641602">
    <w:abstractNumId w:val="13"/>
  </w:num>
  <w:num w:numId="20" w16cid:durableId="235476765">
    <w:abstractNumId w:val="12"/>
  </w:num>
  <w:num w:numId="21" w16cid:durableId="13186098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6260383">
    <w:abstractNumId w:val="32"/>
  </w:num>
  <w:num w:numId="23" w16cid:durableId="1652832321">
    <w:abstractNumId w:val="23"/>
  </w:num>
  <w:num w:numId="24" w16cid:durableId="353194080">
    <w:abstractNumId w:val="9"/>
  </w:num>
  <w:num w:numId="25" w16cid:durableId="246578245">
    <w:abstractNumId w:val="28"/>
  </w:num>
  <w:num w:numId="26" w16cid:durableId="664087722">
    <w:abstractNumId w:val="0"/>
  </w:num>
  <w:num w:numId="27" w16cid:durableId="1611550010">
    <w:abstractNumId w:val="6"/>
  </w:num>
  <w:num w:numId="28" w16cid:durableId="2103063610">
    <w:abstractNumId w:val="36"/>
  </w:num>
  <w:num w:numId="29" w16cid:durableId="11610101">
    <w:abstractNumId w:val="16"/>
  </w:num>
  <w:num w:numId="30" w16cid:durableId="1202280263">
    <w:abstractNumId w:val="26"/>
  </w:num>
  <w:num w:numId="31" w16cid:durableId="1047149166">
    <w:abstractNumId w:val="2"/>
  </w:num>
  <w:num w:numId="32" w16cid:durableId="2114088134">
    <w:abstractNumId w:val="34"/>
  </w:num>
  <w:num w:numId="33" w16cid:durableId="1998873080">
    <w:abstractNumId w:val="20"/>
  </w:num>
  <w:num w:numId="34" w16cid:durableId="969357247">
    <w:abstractNumId w:val="11"/>
  </w:num>
  <w:num w:numId="35" w16cid:durableId="1801071330">
    <w:abstractNumId w:val="10"/>
  </w:num>
  <w:num w:numId="36" w16cid:durableId="1888104691">
    <w:abstractNumId w:val="30"/>
  </w:num>
  <w:num w:numId="37" w16cid:durableId="1178541610">
    <w:abstractNumId w:val="22"/>
  </w:num>
  <w:num w:numId="38" w16cid:durableId="464783191">
    <w:abstractNumId w:val="35"/>
  </w:num>
  <w:num w:numId="39" w16cid:durableId="289870049">
    <w:abstractNumId w:val="37"/>
  </w:num>
  <w:num w:numId="40" w16cid:durableId="2115041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42EC"/>
    <w:rsid w:val="00001ADE"/>
    <w:rsid w:val="00007588"/>
    <w:rsid w:val="0001000D"/>
    <w:rsid w:val="00012BC6"/>
    <w:rsid w:val="00015168"/>
    <w:rsid w:val="00017A01"/>
    <w:rsid w:val="00024B2E"/>
    <w:rsid w:val="00027748"/>
    <w:rsid w:val="00027E4B"/>
    <w:rsid w:val="0003343C"/>
    <w:rsid w:val="000347A8"/>
    <w:rsid w:val="0003488C"/>
    <w:rsid w:val="0004164A"/>
    <w:rsid w:val="00041BF0"/>
    <w:rsid w:val="0004370B"/>
    <w:rsid w:val="000442EC"/>
    <w:rsid w:val="00047151"/>
    <w:rsid w:val="0005233E"/>
    <w:rsid w:val="000524DC"/>
    <w:rsid w:val="00060550"/>
    <w:rsid w:val="00063A85"/>
    <w:rsid w:val="0008325B"/>
    <w:rsid w:val="00087E9F"/>
    <w:rsid w:val="000956E8"/>
    <w:rsid w:val="000A05C5"/>
    <w:rsid w:val="000A42C9"/>
    <w:rsid w:val="000A458F"/>
    <w:rsid w:val="000B4E16"/>
    <w:rsid w:val="000C444B"/>
    <w:rsid w:val="000C4EC4"/>
    <w:rsid w:val="000D14D6"/>
    <w:rsid w:val="000D4141"/>
    <w:rsid w:val="000E0353"/>
    <w:rsid w:val="000E4FDC"/>
    <w:rsid w:val="000E60EC"/>
    <w:rsid w:val="000E7014"/>
    <w:rsid w:val="001031CA"/>
    <w:rsid w:val="00103D4F"/>
    <w:rsid w:val="00112DA7"/>
    <w:rsid w:val="001240F1"/>
    <w:rsid w:val="00125225"/>
    <w:rsid w:val="00131CCA"/>
    <w:rsid w:val="00133D82"/>
    <w:rsid w:val="00144D17"/>
    <w:rsid w:val="0015665B"/>
    <w:rsid w:val="00161C36"/>
    <w:rsid w:val="00162FA8"/>
    <w:rsid w:val="00163149"/>
    <w:rsid w:val="00163C71"/>
    <w:rsid w:val="00166AA2"/>
    <w:rsid w:val="00173CCF"/>
    <w:rsid w:val="001746AE"/>
    <w:rsid w:val="00175477"/>
    <w:rsid w:val="0017581D"/>
    <w:rsid w:val="00180231"/>
    <w:rsid w:val="00180C8C"/>
    <w:rsid w:val="0018174B"/>
    <w:rsid w:val="00183BB2"/>
    <w:rsid w:val="001916B2"/>
    <w:rsid w:val="001922EA"/>
    <w:rsid w:val="00196794"/>
    <w:rsid w:val="00197DD9"/>
    <w:rsid w:val="001A3DDB"/>
    <w:rsid w:val="001A4EBE"/>
    <w:rsid w:val="001B7DBA"/>
    <w:rsid w:val="001C07A9"/>
    <w:rsid w:val="001E3BC3"/>
    <w:rsid w:val="00200047"/>
    <w:rsid w:val="002023D8"/>
    <w:rsid w:val="002047EF"/>
    <w:rsid w:val="00205BF2"/>
    <w:rsid w:val="00211903"/>
    <w:rsid w:val="002146AD"/>
    <w:rsid w:val="002344DA"/>
    <w:rsid w:val="00234A41"/>
    <w:rsid w:val="00240E57"/>
    <w:rsid w:val="00244948"/>
    <w:rsid w:val="0024601C"/>
    <w:rsid w:val="002506F8"/>
    <w:rsid w:val="00251D6D"/>
    <w:rsid w:val="00251F17"/>
    <w:rsid w:val="00252177"/>
    <w:rsid w:val="00256FD1"/>
    <w:rsid w:val="00261C41"/>
    <w:rsid w:val="00264368"/>
    <w:rsid w:val="0026757A"/>
    <w:rsid w:val="002758DC"/>
    <w:rsid w:val="0027783B"/>
    <w:rsid w:val="00277BE0"/>
    <w:rsid w:val="0028076D"/>
    <w:rsid w:val="00281490"/>
    <w:rsid w:val="00283CD6"/>
    <w:rsid w:val="002846EE"/>
    <w:rsid w:val="00284E16"/>
    <w:rsid w:val="00284FD6"/>
    <w:rsid w:val="00286D7C"/>
    <w:rsid w:val="00293F73"/>
    <w:rsid w:val="00294BE9"/>
    <w:rsid w:val="002950C3"/>
    <w:rsid w:val="002A31FA"/>
    <w:rsid w:val="002B0216"/>
    <w:rsid w:val="002B1D5F"/>
    <w:rsid w:val="002B337B"/>
    <w:rsid w:val="002B47D4"/>
    <w:rsid w:val="002B59FD"/>
    <w:rsid w:val="002C263D"/>
    <w:rsid w:val="002C507E"/>
    <w:rsid w:val="002C5FE3"/>
    <w:rsid w:val="002C73B4"/>
    <w:rsid w:val="002D2F38"/>
    <w:rsid w:val="002D2FAA"/>
    <w:rsid w:val="002D32A6"/>
    <w:rsid w:val="002D4AFA"/>
    <w:rsid w:val="002E2D08"/>
    <w:rsid w:val="002F15BE"/>
    <w:rsid w:val="002F307F"/>
    <w:rsid w:val="0030159D"/>
    <w:rsid w:val="0030660D"/>
    <w:rsid w:val="00306D6D"/>
    <w:rsid w:val="003076FD"/>
    <w:rsid w:val="00312A92"/>
    <w:rsid w:val="0032055E"/>
    <w:rsid w:val="00330EB4"/>
    <w:rsid w:val="003335D5"/>
    <w:rsid w:val="00343637"/>
    <w:rsid w:val="003441B4"/>
    <w:rsid w:val="003461F9"/>
    <w:rsid w:val="00347DF7"/>
    <w:rsid w:val="0035045A"/>
    <w:rsid w:val="0035694C"/>
    <w:rsid w:val="00370252"/>
    <w:rsid w:val="00370D8D"/>
    <w:rsid w:val="003731D0"/>
    <w:rsid w:val="00373F61"/>
    <w:rsid w:val="00375E2C"/>
    <w:rsid w:val="00376428"/>
    <w:rsid w:val="00380201"/>
    <w:rsid w:val="003909BD"/>
    <w:rsid w:val="00397E50"/>
    <w:rsid w:val="003A4932"/>
    <w:rsid w:val="003A5D95"/>
    <w:rsid w:val="003B3CAD"/>
    <w:rsid w:val="003C6F34"/>
    <w:rsid w:val="003D3704"/>
    <w:rsid w:val="003D38F8"/>
    <w:rsid w:val="003D5C05"/>
    <w:rsid w:val="003D7A12"/>
    <w:rsid w:val="003F16E8"/>
    <w:rsid w:val="003F3807"/>
    <w:rsid w:val="004025F1"/>
    <w:rsid w:val="004065BC"/>
    <w:rsid w:val="00412340"/>
    <w:rsid w:val="00413CCC"/>
    <w:rsid w:val="004202B7"/>
    <w:rsid w:val="004311A4"/>
    <w:rsid w:val="00444003"/>
    <w:rsid w:val="00445F5F"/>
    <w:rsid w:val="004460DD"/>
    <w:rsid w:val="0045190A"/>
    <w:rsid w:val="00454023"/>
    <w:rsid w:val="00457898"/>
    <w:rsid w:val="00460A8A"/>
    <w:rsid w:val="00460B1F"/>
    <w:rsid w:val="00472012"/>
    <w:rsid w:val="004767D1"/>
    <w:rsid w:val="00477E62"/>
    <w:rsid w:val="0049670E"/>
    <w:rsid w:val="004A25BA"/>
    <w:rsid w:val="004A5D6C"/>
    <w:rsid w:val="004A69C4"/>
    <w:rsid w:val="004A7B46"/>
    <w:rsid w:val="004B536E"/>
    <w:rsid w:val="004B660D"/>
    <w:rsid w:val="004B7E9C"/>
    <w:rsid w:val="004C7CA9"/>
    <w:rsid w:val="004E2A85"/>
    <w:rsid w:val="004F1E0D"/>
    <w:rsid w:val="004F5F9E"/>
    <w:rsid w:val="004F639C"/>
    <w:rsid w:val="004F66E7"/>
    <w:rsid w:val="0050191F"/>
    <w:rsid w:val="0050208E"/>
    <w:rsid w:val="005032E4"/>
    <w:rsid w:val="0050765F"/>
    <w:rsid w:val="00520DF4"/>
    <w:rsid w:val="00521085"/>
    <w:rsid w:val="00524419"/>
    <w:rsid w:val="00526DBB"/>
    <w:rsid w:val="00536B2E"/>
    <w:rsid w:val="00540EF9"/>
    <w:rsid w:val="005473F2"/>
    <w:rsid w:val="005474B7"/>
    <w:rsid w:val="005521D6"/>
    <w:rsid w:val="005606A1"/>
    <w:rsid w:val="00570585"/>
    <w:rsid w:val="00580AD7"/>
    <w:rsid w:val="00590715"/>
    <w:rsid w:val="00597389"/>
    <w:rsid w:val="005A226B"/>
    <w:rsid w:val="005B3F8A"/>
    <w:rsid w:val="005E1DF6"/>
    <w:rsid w:val="005F488E"/>
    <w:rsid w:val="005F6B82"/>
    <w:rsid w:val="005F7EB4"/>
    <w:rsid w:val="00600F35"/>
    <w:rsid w:val="0060492C"/>
    <w:rsid w:val="00610B04"/>
    <w:rsid w:val="00613C3D"/>
    <w:rsid w:val="00620EF7"/>
    <w:rsid w:val="006231E2"/>
    <w:rsid w:val="00626812"/>
    <w:rsid w:val="00641FDD"/>
    <w:rsid w:val="00651CFD"/>
    <w:rsid w:val="006532EC"/>
    <w:rsid w:val="006559CD"/>
    <w:rsid w:val="0065781D"/>
    <w:rsid w:val="0066390C"/>
    <w:rsid w:val="00663AA0"/>
    <w:rsid w:val="006800D6"/>
    <w:rsid w:val="00680B2A"/>
    <w:rsid w:val="00682B0E"/>
    <w:rsid w:val="00683DA7"/>
    <w:rsid w:val="006841E5"/>
    <w:rsid w:val="00684B61"/>
    <w:rsid w:val="00694C22"/>
    <w:rsid w:val="006A4D7D"/>
    <w:rsid w:val="006A5241"/>
    <w:rsid w:val="006B06CC"/>
    <w:rsid w:val="006B3983"/>
    <w:rsid w:val="006C3976"/>
    <w:rsid w:val="006D2C6F"/>
    <w:rsid w:val="006D3545"/>
    <w:rsid w:val="006D63FA"/>
    <w:rsid w:val="006D75B6"/>
    <w:rsid w:val="006E62F3"/>
    <w:rsid w:val="006E6D92"/>
    <w:rsid w:val="006E7643"/>
    <w:rsid w:val="006E7BF7"/>
    <w:rsid w:val="006F44B6"/>
    <w:rsid w:val="006F7915"/>
    <w:rsid w:val="00703131"/>
    <w:rsid w:val="00704C1C"/>
    <w:rsid w:val="00707529"/>
    <w:rsid w:val="0071690F"/>
    <w:rsid w:val="00721086"/>
    <w:rsid w:val="00725874"/>
    <w:rsid w:val="00731631"/>
    <w:rsid w:val="007406F5"/>
    <w:rsid w:val="0074075D"/>
    <w:rsid w:val="00741270"/>
    <w:rsid w:val="007418E8"/>
    <w:rsid w:val="00743072"/>
    <w:rsid w:val="00744EF3"/>
    <w:rsid w:val="00750101"/>
    <w:rsid w:val="00751F34"/>
    <w:rsid w:val="007539FC"/>
    <w:rsid w:val="0075597E"/>
    <w:rsid w:val="00761A89"/>
    <w:rsid w:val="00763901"/>
    <w:rsid w:val="00764AED"/>
    <w:rsid w:val="0077425F"/>
    <w:rsid w:val="00791E29"/>
    <w:rsid w:val="007B07ED"/>
    <w:rsid w:val="007B4AF8"/>
    <w:rsid w:val="007B6022"/>
    <w:rsid w:val="007C0A31"/>
    <w:rsid w:val="007C23D9"/>
    <w:rsid w:val="007C550C"/>
    <w:rsid w:val="007C5D61"/>
    <w:rsid w:val="007C6843"/>
    <w:rsid w:val="007C71DE"/>
    <w:rsid w:val="007D11DF"/>
    <w:rsid w:val="007E144F"/>
    <w:rsid w:val="007E6362"/>
    <w:rsid w:val="007E6B06"/>
    <w:rsid w:val="007F7E28"/>
    <w:rsid w:val="007F7EAC"/>
    <w:rsid w:val="00811705"/>
    <w:rsid w:val="00825A33"/>
    <w:rsid w:val="00840C10"/>
    <w:rsid w:val="008444E1"/>
    <w:rsid w:val="008445D7"/>
    <w:rsid w:val="00852FA7"/>
    <w:rsid w:val="00853E92"/>
    <w:rsid w:val="00856EC8"/>
    <w:rsid w:val="00864333"/>
    <w:rsid w:val="008768E9"/>
    <w:rsid w:val="00882ACD"/>
    <w:rsid w:val="008869A4"/>
    <w:rsid w:val="00891BD0"/>
    <w:rsid w:val="00894443"/>
    <w:rsid w:val="00894557"/>
    <w:rsid w:val="00894A1C"/>
    <w:rsid w:val="00897FFE"/>
    <w:rsid w:val="008A1A5F"/>
    <w:rsid w:val="008A3F2F"/>
    <w:rsid w:val="008A6423"/>
    <w:rsid w:val="008A7BE0"/>
    <w:rsid w:val="008C020E"/>
    <w:rsid w:val="008C066D"/>
    <w:rsid w:val="008C0FDF"/>
    <w:rsid w:val="008C6EE1"/>
    <w:rsid w:val="008C7AAC"/>
    <w:rsid w:val="008E0E03"/>
    <w:rsid w:val="008E0E97"/>
    <w:rsid w:val="008F15C1"/>
    <w:rsid w:val="00904AA6"/>
    <w:rsid w:val="009062B1"/>
    <w:rsid w:val="00907491"/>
    <w:rsid w:val="009100C4"/>
    <w:rsid w:val="009138D7"/>
    <w:rsid w:val="00914B17"/>
    <w:rsid w:val="00916CC5"/>
    <w:rsid w:val="00922821"/>
    <w:rsid w:val="00926818"/>
    <w:rsid w:val="00931BE2"/>
    <w:rsid w:val="00947096"/>
    <w:rsid w:val="00953BFB"/>
    <w:rsid w:val="00960B7F"/>
    <w:rsid w:val="00964BF6"/>
    <w:rsid w:val="0096535D"/>
    <w:rsid w:val="00965691"/>
    <w:rsid w:val="00965807"/>
    <w:rsid w:val="00966A27"/>
    <w:rsid w:val="009715F1"/>
    <w:rsid w:val="00974716"/>
    <w:rsid w:val="00976BB3"/>
    <w:rsid w:val="00981391"/>
    <w:rsid w:val="00981FF0"/>
    <w:rsid w:val="009828EA"/>
    <w:rsid w:val="00994C79"/>
    <w:rsid w:val="009A11D9"/>
    <w:rsid w:val="009A263C"/>
    <w:rsid w:val="009B4304"/>
    <w:rsid w:val="009C2C59"/>
    <w:rsid w:val="009C63FA"/>
    <w:rsid w:val="009C6B73"/>
    <w:rsid w:val="009D2E8F"/>
    <w:rsid w:val="009D3A2F"/>
    <w:rsid w:val="009E4F1E"/>
    <w:rsid w:val="009E5A93"/>
    <w:rsid w:val="009F2EE5"/>
    <w:rsid w:val="009F4E0E"/>
    <w:rsid w:val="009F78EB"/>
    <w:rsid w:val="00A03D1B"/>
    <w:rsid w:val="00A12C12"/>
    <w:rsid w:val="00A20526"/>
    <w:rsid w:val="00A20DFB"/>
    <w:rsid w:val="00A27FDD"/>
    <w:rsid w:val="00A34217"/>
    <w:rsid w:val="00A52570"/>
    <w:rsid w:val="00A52C0E"/>
    <w:rsid w:val="00A5439C"/>
    <w:rsid w:val="00A6626F"/>
    <w:rsid w:val="00A6638A"/>
    <w:rsid w:val="00A66FCC"/>
    <w:rsid w:val="00A67004"/>
    <w:rsid w:val="00A70264"/>
    <w:rsid w:val="00A76627"/>
    <w:rsid w:val="00A85E5B"/>
    <w:rsid w:val="00A86AE3"/>
    <w:rsid w:val="00A93A97"/>
    <w:rsid w:val="00A95C94"/>
    <w:rsid w:val="00A969E6"/>
    <w:rsid w:val="00AA1FBA"/>
    <w:rsid w:val="00AB3519"/>
    <w:rsid w:val="00AB4908"/>
    <w:rsid w:val="00AC2C9F"/>
    <w:rsid w:val="00AD0B2C"/>
    <w:rsid w:val="00AD27E2"/>
    <w:rsid w:val="00AE1472"/>
    <w:rsid w:val="00AE3B09"/>
    <w:rsid w:val="00AE3ED6"/>
    <w:rsid w:val="00AE407A"/>
    <w:rsid w:val="00AE4EF5"/>
    <w:rsid w:val="00B017ED"/>
    <w:rsid w:val="00B1756F"/>
    <w:rsid w:val="00B336DA"/>
    <w:rsid w:val="00B35852"/>
    <w:rsid w:val="00B4462B"/>
    <w:rsid w:val="00B5243B"/>
    <w:rsid w:val="00B531B4"/>
    <w:rsid w:val="00B619F5"/>
    <w:rsid w:val="00B64006"/>
    <w:rsid w:val="00B70455"/>
    <w:rsid w:val="00B72CF0"/>
    <w:rsid w:val="00B7306B"/>
    <w:rsid w:val="00B76EB7"/>
    <w:rsid w:val="00B81103"/>
    <w:rsid w:val="00B81E0E"/>
    <w:rsid w:val="00B850CC"/>
    <w:rsid w:val="00B91A4D"/>
    <w:rsid w:val="00B93AA5"/>
    <w:rsid w:val="00BA0796"/>
    <w:rsid w:val="00BA38A2"/>
    <w:rsid w:val="00BB0D15"/>
    <w:rsid w:val="00BC0BDE"/>
    <w:rsid w:val="00BC2C86"/>
    <w:rsid w:val="00BC3FA6"/>
    <w:rsid w:val="00BD1FC9"/>
    <w:rsid w:val="00BE1CEE"/>
    <w:rsid w:val="00BE530C"/>
    <w:rsid w:val="00C02CDB"/>
    <w:rsid w:val="00C10348"/>
    <w:rsid w:val="00C115AC"/>
    <w:rsid w:val="00C14308"/>
    <w:rsid w:val="00C31B31"/>
    <w:rsid w:val="00C35C47"/>
    <w:rsid w:val="00C44B09"/>
    <w:rsid w:val="00C501AC"/>
    <w:rsid w:val="00C50AA0"/>
    <w:rsid w:val="00C52F94"/>
    <w:rsid w:val="00C5537C"/>
    <w:rsid w:val="00C55382"/>
    <w:rsid w:val="00C5600F"/>
    <w:rsid w:val="00C6133E"/>
    <w:rsid w:val="00C63528"/>
    <w:rsid w:val="00C6486D"/>
    <w:rsid w:val="00C73A39"/>
    <w:rsid w:val="00C749EC"/>
    <w:rsid w:val="00C83746"/>
    <w:rsid w:val="00C85BDA"/>
    <w:rsid w:val="00C963C4"/>
    <w:rsid w:val="00CA6AFF"/>
    <w:rsid w:val="00CA74EE"/>
    <w:rsid w:val="00CB045F"/>
    <w:rsid w:val="00CB21A0"/>
    <w:rsid w:val="00CB4C96"/>
    <w:rsid w:val="00CC586E"/>
    <w:rsid w:val="00CC794C"/>
    <w:rsid w:val="00CD691F"/>
    <w:rsid w:val="00CD6D46"/>
    <w:rsid w:val="00CE5E9D"/>
    <w:rsid w:val="00CE6A8D"/>
    <w:rsid w:val="00CF06DC"/>
    <w:rsid w:val="00CF6125"/>
    <w:rsid w:val="00CF62AA"/>
    <w:rsid w:val="00D007D9"/>
    <w:rsid w:val="00D05107"/>
    <w:rsid w:val="00D24421"/>
    <w:rsid w:val="00D261F9"/>
    <w:rsid w:val="00D35524"/>
    <w:rsid w:val="00D363AD"/>
    <w:rsid w:val="00D3791F"/>
    <w:rsid w:val="00D45678"/>
    <w:rsid w:val="00D46FC5"/>
    <w:rsid w:val="00D52675"/>
    <w:rsid w:val="00D5409E"/>
    <w:rsid w:val="00D56FF8"/>
    <w:rsid w:val="00D65C57"/>
    <w:rsid w:val="00D77066"/>
    <w:rsid w:val="00D771E3"/>
    <w:rsid w:val="00D81DDE"/>
    <w:rsid w:val="00D842EB"/>
    <w:rsid w:val="00D9136F"/>
    <w:rsid w:val="00D92E92"/>
    <w:rsid w:val="00D93B01"/>
    <w:rsid w:val="00D95AD3"/>
    <w:rsid w:val="00D96015"/>
    <w:rsid w:val="00D96FAD"/>
    <w:rsid w:val="00DA0D9B"/>
    <w:rsid w:val="00DA23FD"/>
    <w:rsid w:val="00DA719C"/>
    <w:rsid w:val="00DB4E92"/>
    <w:rsid w:val="00DB699E"/>
    <w:rsid w:val="00DB7908"/>
    <w:rsid w:val="00DC0CC0"/>
    <w:rsid w:val="00DC3EC7"/>
    <w:rsid w:val="00DC4576"/>
    <w:rsid w:val="00DC797F"/>
    <w:rsid w:val="00DD2305"/>
    <w:rsid w:val="00DD5CB8"/>
    <w:rsid w:val="00DD641E"/>
    <w:rsid w:val="00DD7C8E"/>
    <w:rsid w:val="00DD7E6F"/>
    <w:rsid w:val="00DE3E89"/>
    <w:rsid w:val="00DF24A3"/>
    <w:rsid w:val="00E00CE9"/>
    <w:rsid w:val="00E0139F"/>
    <w:rsid w:val="00E029B8"/>
    <w:rsid w:val="00E079BC"/>
    <w:rsid w:val="00E20629"/>
    <w:rsid w:val="00E20816"/>
    <w:rsid w:val="00E24A4D"/>
    <w:rsid w:val="00E263BC"/>
    <w:rsid w:val="00E34CE0"/>
    <w:rsid w:val="00E426A4"/>
    <w:rsid w:val="00E447C3"/>
    <w:rsid w:val="00E454AE"/>
    <w:rsid w:val="00E47DED"/>
    <w:rsid w:val="00E5568A"/>
    <w:rsid w:val="00E5573E"/>
    <w:rsid w:val="00E55DB0"/>
    <w:rsid w:val="00E572F2"/>
    <w:rsid w:val="00E727D3"/>
    <w:rsid w:val="00E83FDD"/>
    <w:rsid w:val="00E8601F"/>
    <w:rsid w:val="00E93BA1"/>
    <w:rsid w:val="00E97263"/>
    <w:rsid w:val="00EA7F4C"/>
    <w:rsid w:val="00EB1DAF"/>
    <w:rsid w:val="00EB2005"/>
    <w:rsid w:val="00EB4457"/>
    <w:rsid w:val="00EB462A"/>
    <w:rsid w:val="00EB77B2"/>
    <w:rsid w:val="00EC0243"/>
    <w:rsid w:val="00EC1977"/>
    <w:rsid w:val="00EC2A3D"/>
    <w:rsid w:val="00EC2CA0"/>
    <w:rsid w:val="00EC33A6"/>
    <w:rsid w:val="00EC79CE"/>
    <w:rsid w:val="00EC79FE"/>
    <w:rsid w:val="00ED2AA6"/>
    <w:rsid w:val="00ED4239"/>
    <w:rsid w:val="00EE60D4"/>
    <w:rsid w:val="00EF36B2"/>
    <w:rsid w:val="00EF494C"/>
    <w:rsid w:val="00F11115"/>
    <w:rsid w:val="00F11ADD"/>
    <w:rsid w:val="00F12CF4"/>
    <w:rsid w:val="00F16007"/>
    <w:rsid w:val="00F175D2"/>
    <w:rsid w:val="00F24F7C"/>
    <w:rsid w:val="00F25F76"/>
    <w:rsid w:val="00F316BB"/>
    <w:rsid w:val="00F33124"/>
    <w:rsid w:val="00F366D8"/>
    <w:rsid w:val="00F424AF"/>
    <w:rsid w:val="00F43622"/>
    <w:rsid w:val="00F50829"/>
    <w:rsid w:val="00F519C4"/>
    <w:rsid w:val="00F51D68"/>
    <w:rsid w:val="00F70AB0"/>
    <w:rsid w:val="00F7343A"/>
    <w:rsid w:val="00F74AD4"/>
    <w:rsid w:val="00F75401"/>
    <w:rsid w:val="00F86650"/>
    <w:rsid w:val="00F92743"/>
    <w:rsid w:val="00F928DC"/>
    <w:rsid w:val="00F9427D"/>
    <w:rsid w:val="00F95118"/>
    <w:rsid w:val="00FA0B44"/>
    <w:rsid w:val="00FB07C3"/>
    <w:rsid w:val="00FB22FF"/>
    <w:rsid w:val="00FB47FD"/>
    <w:rsid w:val="00FB58FC"/>
    <w:rsid w:val="00FC725B"/>
    <w:rsid w:val="00FC78C5"/>
    <w:rsid w:val="00FD0368"/>
    <w:rsid w:val="00FD3DE7"/>
    <w:rsid w:val="00FE00A4"/>
    <w:rsid w:val="00FF2BA9"/>
    <w:rsid w:val="00FF451E"/>
    <w:rsid w:val="00FF58F6"/>
    <w:rsid w:val="00FF690B"/>
    <w:rsid w:val="00FF7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F36BD5"/>
  <w15:chartTrackingRefBased/>
  <w15:docId w15:val="{056E5A85-F9F9-4CDC-8173-0E9E5F79F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226B"/>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261F9"/>
    <w:pPr>
      <w:tabs>
        <w:tab w:val="center" w:pos="4513"/>
        <w:tab w:val="right" w:pos="9026"/>
      </w:tabs>
    </w:pPr>
  </w:style>
  <w:style w:type="character" w:customStyle="1" w:styleId="HeaderChar">
    <w:name w:val="Header Char"/>
    <w:basedOn w:val="DefaultParagraphFont"/>
    <w:link w:val="Header"/>
    <w:uiPriority w:val="99"/>
    <w:rsid w:val="00D261F9"/>
    <w:rPr>
      <w:rFonts w:ascii="Arial" w:hAnsi="Arial"/>
      <w:sz w:val="24"/>
    </w:rPr>
  </w:style>
  <w:style w:type="paragraph" w:styleId="Footer">
    <w:name w:val="footer"/>
    <w:basedOn w:val="Normal"/>
    <w:link w:val="FooterChar"/>
    <w:uiPriority w:val="99"/>
    <w:unhideWhenUsed/>
    <w:rsid w:val="00D261F9"/>
    <w:pPr>
      <w:tabs>
        <w:tab w:val="center" w:pos="4513"/>
        <w:tab w:val="right" w:pos="9026"/>
      </w:tabs>
    </w:pPr>
  </w:style>
  <w:style w:type="character" w:customStyle="1" w:styleId="FooterChar">
    <w:name w:val="Footer Char"/>
    <w:basedOn w:val="DefaultParagraphFont"/>
    <w:link w:val="Footer"/>
    <w:uiPriority w:val="99"/>
    <w:rsid w:val="00D261F9"/>
    <w:rPr>
      <w:rFonts w:ascii="Arial" w:hAnsi="Arial"/>
      <w:sz w:val="24"/>
    </w:rPr>
  </w:style>
  <w:style w:type="character" w:styleId="Hyperlink">
    <w:name w:val="Hyperlink"/>
    <w:basedOn w:val="DefaultParagraphFont"/>
    <w:uiPriority w:val="99"/>
    <w:unhideWhenUsed/>
    <w:rsid w:val="00D261F9"/>
    <w:rPr>
      <w:color w:val="0563C1" w:themeColor="hyperlink"/>
      <w:u w:val="single"/>
    </w:rPr>
  </w:style>
  <w:style w:type="paragraph" w:styleId="ListParagraph">
    <w:name w:val="List Paragraph"/>
    <w:basedOn w:val="Normal"/>
    <w:link w:val="ListParagraphChar"/>
    <w:uiPriority w:val="34"/>
    <w:qFormat/>
    <w:rsid w:val="00981FF0"/>
    <w:pPr>
      <w:ind w:left="720"/>
    </w:pPr>
    <w:rPr>
      <w:rFonts w:cs="Arial"/>
      <w:sz w:val="22"/>
      <w:szCs w:val="22"/>
    </w:rPr>
  </w:style>
  <w:style w:type="table" w:styleId="TableGrid">
    <w:name w:val="Table Grid"/>
    <w:basedOn w:val="TableNormal"/>
    <w:uiPriority w:val="39"/>
    <w:rsid w:val="0075010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unhideWhenUsed/>
    <w:rsid w:val="00063A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color w:val="000000"/>
      <w:sz w:val="20"/>
    </w:rPr>
  </w:style>
  <w:style w:type="character" w:customStyle="1" w:styleId="HTMLPreformattedChar">
    <w:name w:val="HTML Preformatted Char"/>
    <w:basedOn w:val="DefaultParagraphFont"/>
    <w:link w:val="HTMLPreformatted"/>
    <w:uiPriority w:val="99"/>
    <w:rsid w:val="00063A85"/>
    <w:rPr>
      <w:rFonts w:ascii="Courier New" w:eastAsia="Calibri" w:hAnsi="Courier New" w:cs="Courier New"/>
      <w:color w:val="000000"/>
    </w:rPr>
  </w:style>
  <w:style w:type="character" w:styleId="CommentReference">
    <w:name w:val="annotation reference"/>
    <w:basedOn w:val="DefaultParagraphFont"/>
    <w:semiHidden/>
    <w:unhideWhenUsed/>
    <w:rsid w:val="00472012"/>
    <w:rPr>
      <w:sz w:val="16"/>
      <w:szCs w:val="16"/>
    </w:rPr>
  </w:style>
  <w:style w:type="paragraph" w:styleId="CommentText">
    <w:name w:val="annotation text"/>
    <w:basedOn w:val="Normal"/>
    <w:link w:val="CommentTextChar"/>
    <w:semiHidden/>
    <w:unhideWhenUsed/>
    <w:rsid w:val="00472012"/>
    <w:rPr>
      <w:sz w:val="20"/>
    </w:rPr>
  </w:style>
  <w:style w:type="character" w:customStyle="1" w:styleId="CommentTextChar">
    <w:name w:val="Comment Text Char"/>
    <w:basedOn w:val="DefaultParagraphFont"/>
    <w:link w:val="CommentText"/>
    <w:uiPriority w:val="99"/>
    <w:semiHidden/>
    <w:rsid w:val="00472012"/>
    <w:rPr>
      <w:rFonts w:ascii="Arial" w:hAnsi="Arial"/>
    </w:rPr>
  </w:style>
  <w:style w:type="paragraph" w:styleId="CommentSubject">
    <w:name w:val="annotation subject"/>
    <w:basedOn w:val="CommentText"/>
    <w:next w:val="CommentText"/>
    <w:link w:val="CommentSubjectChar"/>
    <w:semiHidden/>
    <w:unhideWhenUsed/>
    <w:rsid w:val="00472012"/>
    <w:rPr>
      <w:b/>
      <w:bCs/>
    </w:rPr>
  </w:style>
  <w:style w:type="character" w:customStyle="1" w:styleId="CommentSubjectChar">
    <w:name w:val="Comment Subject Char"/>
    <w:basedOn w:val="CommentTextChar"/>
    <w:link w:val="CommentSubject"/>
    <w:uiPriority w:val="99"/>
    <w:semiHidden/>
    <w:rsid w:val="00472012"/>
    <w:rPr>
      <w:rFonts w:ascii="Arial" w:hAnsi="Arial"/>
      <w:b/>
      <w:bCs/>
    </w:rPr>
  </w:style>
  <w:style w:type="paragraph" w:styleId="BalloonText">
    <w:name w:val="Balloon Text"/>
    <w:basedOn w:val="Normal"/>
    <w:link w:val="BalloonTextChar"/>
    <w:uiPriority w:val="99"/>
    <w:semiHidden/>
    <w:unhideWhenUsed/>
    <w:rsid w:val="004720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2012"/>
    <w:rPr>
      <w:rFonts w:ascii="Segoe UI" w:hAnsi="Segoe UI" w:cs="Segoe UI"/>
      <w:sz w:val="18"/>
      <w:szCs w:val="18"/>
    </w:rPr>
  </w:style>
  <w:style w:type="character" w:customStyle="1" w:styleId="ListParagraphChar">
    <w:name w:val="List Paragraph Char"/>
    <w:basedOn w:val="DefaultParagraphFont"/>
    <w:link w:val="ListParagraph"/>
    <w:uiPriority w:val="34"/>
    <w:locked/>
    <w:rsid w:val="00A6638A"/>
    <w:rPr>
      <w:rFonts w:ascii="Arial" w:hAnsi="Arial" w:cs="Arial"/>
      <w:sz w:val="22"/>
      <w:szCs w:val="22"/>
    </w:rPr>
  </w:style>
  <w:style w:type="paragraph" w:customStyle="1" w:styleId="paragraph">
    <w:name w:val="paragraph"/>
    <w:basedOn w:val="Normal"/>
    <w:rsid w:val="00751F34"/>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751F34"/>
  </w:style>
  <w:style w:type="character" w:customStyle="1" w:styleId="eop">
    <w:name w:val="eop"/>
    <w:basedOn w:val="DefaultParagraphFont"/>
    <w:rsid w:val="00751F34"/>
  </w:style>
  <w:style w:type="character" w:customStyle="1" w:styleId="scxw111003126">
    <w:name w:val="scxw111003126"/>
    <w:basedOn w:val="DefaultParagraphFont"/>
    <w:rsid w:val="00751F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3774">
      <w:bodyDiv w:val="1"/>
      <w:marLeft w:val="0"/>
      <w:marRight w:val="0"/>
      <w:marTop w:val="0"/>
      <w:marBottom w:val="0"/>
      <w:divBdr>
        <w:top w:val="none" w:sz="0" w:space="0" w:color="auto"/>
        <w:left w:val="none" w:sz="0" w:space="0" w:color="auto"/>
        <w:bottom w:val="none" w:sz="0" w:space="0" w:color="auto"/>
        <w:right w:val="none" w:sz="0" w:space="0" w:color="auto"/>
      </w:divBdr>
    </w:div>
    <w:div w:id="192351779">
      <w:bodyDiv w:val="1"/>
      <w:marLeft w:val="0"/>
      <w:marRight w:val="0"/>
      <w:marTop w:val="0"/>
      <w:marBottom w:val="0"/>
      <w:divBdr>
        <w:top w:val="none" w:sz="0" w:space="0" w:color="auto"/>
        <w:left w:val="none" w:sz="0" w:space="0" w:color="auto"/>
        <w:bottom w:val="none" w:sz="0" w:space="0" w:color="auto"/>
        <w:right w:val="none" w:sz="0" w:space="0" w:color="auto"/>
      </w:divBdr>
    </w:div>
    <w:div w:id="357050933">
      <w:bodyDiv w:val="1"/>
      <w:marLeft w:val="0"/>
      <w:marRight w:val="0"/>
      <w:marTop w:val="0"/>
      <w:marBottom w:val="0"/>
      <w:divBdr>
        <w:top w:val="none" w:sz="0" w:space="0" w:color="auto"/>
        <w:left w:val="none" w:sz="0" w:space="0" w:color="auto"/>
        <w:bottom w:val="none" w:sz="0" w:space="0" w:color="auto"/>
        <w:right w:val="none" w:sz="0" w:space="0" w:color="auto"/>
      </w:divBdr>
    </w:div>
    <w:div w:id="440340264">
      <w:bodyDiv w:val="1"/>
      <w:marLeft w:val="0"/>
      <w:marRight w:val="0"/>
      <w:marTop w:val="0"/>
      <w:marBottom w:val="0"/>
      <w:divBdr>
        <w:top w:val="none" w:sz="0" w:space="0" w:color="auto"/>
        <w:left w:val="none" w:sz="0" w:space="0" w:color="auto"/>
        <w:bottom w:val="none" w:sz="0" w:space="0" w:color="auto"/>
        <w:right w:val="none" w:sz="0" w:space="0" w:color="auto"/>
      </w:divBdr>
    </w:div>
    <w:div w:id="629749521">
      <w:bodyDiv w:val="1"/>
      <w:marLeft w:val="0"/>
      <w:marRight w:val="0"/>
      <w:marTop w:val="0"/>
      <w:marBottom w:val="0"/>
      <w:divBdr>
        <w:top w:val="none" w:sz="0" w:space="0" w:color="auto"/>
        <w:left w:val="none" w:sz="0" w:space="0" w:color="auto"/>
        <w:bottom w:val="none" w:sz="0" w:space="0" w:color="auto"/>
        <w:right w:val="none" w:sz="0" w:space="0" w:color="auto"/>
      </w:divBdr>
    </w:div>
    <w:div w:id="650718708">
      <w:bodyDiv w:val="1"/>
      <w:marLeft w:val="0"/>
      <w:marRight w:val="0"/>
      <w:marTop w:val="0"/>
      <w:marBottom w:val="0"/>
      <w:divBdr>
        <w:top w:val="none" w:sz="0" w:space="0" w:color="auto"/>
        <w:left w:val="none" w:sz="0" w:space="0" w:color="auto"/>
        <w:bottom w:val="none" w:sz="0" w:space="0" w:color="auto"/>
        <w:right w:val="none" w:sz="0" w:space="0" w:color="auto"/>
      </w:divBdr>
    </w:div>
    <w:div w:id="846596784">
      <w:bodyDiv w:val="1"/>
      <w:marLeft w:val="0"/>
      <w:marRight w:val="0"/>
      <w:marTop w:val="0"/>
      <w:marBottom w:val="0"/>
      <w:divBdr>
        <w:top w:val="none" w:sz="0" w:space="0" w:color="auto"/>
        <w:left w:val="none" w:sz="0" w:space="0" w:color="auto"/>
        <w:bottom w:val="none" w:sz="0" w:space="0" w:color="auto"/>
        <w:right w:val="none" w:sz="0" w:space="0" w:color="auto"/>
      </w:divBdr>
    </w:div>
    <w:div w:id="859779672">
      <w:bodyDiv w:val="1"/>
      <w:marLeft w:val="0"/>
      <w:marRight w:val="0"/>
      <w:marTop w:val="0"/>
      <w:marBottom w:val="0"/>
      <w:divBdr>
        <w:top w:val="none" w:sz="0" w:space="0" w:color="auto"/>
        <w:left w:val="none" w:sz="0" w:space="0" w:color="auto"/>
        <w:bottom w:val="none" w:sz="0" w:space="0" w:color="auto"/>
        <w:right w:val="none" w:sz="0" w:space="0" w:color="auto"/>
      </w:divBdr>
      <w:divsChild>
        <w:div w:id="1547987204">
          <w:marLeft w:val="0"/>
          <w:marRight w:val="0"/>
          <w:marTop w:val="0"/>
          <w:marBottom w:val="0"/>
          <w:divBdr>
            <w:top w:val="none" w:sz="0" w:space="0" w:color="auto"/>
            <w:left w:val="none" w:sz="0" w:space="0" w:color="auto"/>
            <w:bottom w:val="none" w:sz="0" w:space="0" w:color="auto"/>
            <w:right w:val="none" w:sz="0" w:space="0" w:color="auto"/>
          </w:divBdr>
        </w:div>
        <w:div w:id="1774280738">
          <w:marLeft w:val="0"/>
          <w:marRight w:val="0"/>
          <w:marTop w:val="0"/>
          <w:marBottom w:val="0"/>
          <w:divBdr>
            <w:top w:val="none" w:sz="0" w:space="0" w:color="auto"/>
            <w:left w:val="none" w:sz="0" w:space="0" w:color="auto"/>
            <w:bottom w:val="none" w:sz="0" w:space="0" w:color="auto"/>
            <w:right w:val="none" w:sz="0" w:space="0" w:color="auto"/>
          </w:divBdr>
        </w:div>
        <w:div w:id="170603498">
          <w:marLeft w:val="0"/>
          <w:marRight w:val="0"/>
          <w:marTop w:val="0"/>
          <w:marBottom w:val="0"/>
          <w:divBdr>
            <w:top w:val="none" w:sz="0" w:space="0" w:color="auto"/>
            <w:left w:val="none" w:sz="0" w:space="0" w:color="auto"/>
            <w:bottom w:val="none" w:sz="0" w:space="0" w:color="auto"/>
            <w:right w:val="none" w:sz="0" w:space="0" w:color="auto"/>
          </w:divBdr>
        </w:div>
      </w:divsChild>
    </w:div>
    <w:div w:id="884680840">
      <w:bodyDiv w:val="1"/>
      <w:marLeft w:val="0"/>
      <w:marRight w:val="0"/>
      <w:marTop w:val="0"/>
      <w:marBottom w:val="0"/>
      <w:divBdr>
        <w:top w:val="none" w:sz="0" w:space="0" w:color="auto"/>
        <w:left w:val="none" w:sz="0" w:space="0" w:color="auto"/>
        <w:bottom w:val="none" w:sz="0" w:space="0" w:color="auto"/>
        <w:right w:val="none" w:sz="0" w:space="0" w:color="auto"/>
      </w:divBdr>
    </w:div>
    <w:div w:id="1036351983">
      <w:bodyDiv w:val="1"/>
      <w:marLeft w:val="0"/>
      <w:marRight w:val="0"/>
      <w:marTop w:val="0"/>
      <w:marBottom w:val="0"/>
      <w:divBdr>
        <w:top w:val="none" w:sz="0" w:space="0" w:color="auto"/>
        <w:left w:val="none" w:sz="0" w:space="0" w:color="auto"/>
        <w:bottom w:val="none" w:sz="0" w:space="0" w:color="auto"/>
        <w:right w:val="none" w:sz="0" w:space="0" w:color="auto"/>
      </w:divBdr>
    </w:div>
    <w:div w:id="1075661181">
      <w:bodyDiv w:val="1"/>
      <w:marLeft w:val="0"/>
      <w:marRight w:val="0"/>
      <w:marTop w:val="0"/>
      <w:marBottom w:val="0"/>
      <w:divBdr>
        <w:top w:val="none" w:sz="0" w:space="0" w:color="auto"/>
        <w:left w:val="none" w:sz="0" w:space="0" w:color="auto"/>
        <w:bottom w:val="none" w:sz="0" w:space="0" w:color="auto"/>
        <w:right w:val="none" w:sz="0" w:space="0" w:color="auto"/>
      </w:divBdr>
    </w:div>
    <w:div w:id="1278489649">
      <w:bodyDiv w:val="1"/>
      <w:marLeft w:val="0"/>
      <w:marRight w:val="0"/>
      <w:marTop w:val="0"/>
      <w:marBottom w:val="0"/>
      <w:divBdr>
        <w:top w:val="none" w:sz="0" w:space="0" w:color="auto"/>
        <w:left w:val="none" w:sz="0" w:space="0" w:color="auto"/>
        <w:bottom w:val="none" w:sz="0" w:space="0" w:color="auto"/>
        <w:right w:val="none" w:sz="0" w:space="0" w:color="auto"/>
      </w:divBdr>
    </w:div>
    <w:div w:id="1286430595">
      <w:bodyDiv w:val="1"/>
      <w:marLeft w:val="0"/>
      <w:marRight w:val="0"/>
      <w:marTop w:val="0"/>
      <w:marBottom w:val="0"/>
      <w:divBdr>
        <w:top w:val="none" w:sz="0" w:space="0" w:color="auto"/>
        <w:left w:val="none" w:sz="0" w:space="0" w:color="auto"/>
        <w:bottom w:val="none" w:sz="0" w:space="0" w:color="auto"/>
        <w:right w:val="none" w:sz="0" w:space="0" w:color="auto"/>
      </w:divBdr>
    </w:div>
    <w:div w:id="1453553371">
      <w:bodyDiv w:val="1"/>
      <w:marLeft w:val="0"/>
      <w:marRight w:val="0"/>
      <w:marTop w:val="0"/>
      <w:marBottom w:val="0"/>
      <w:divBdr>
        <w:top w:val="none" w:sz="0" w:space="0" w:color="auto"/>
        <w:left w:val="none" w:sz="0" w:space="0" w:color="auto"/>
        <w:bottom w:val="none" w:sz="0" w:space="0" w:color="auto"/>
        <w:right w:val="none" w:sz="0" w:space="0" w:color="auto"/>
      </w:divBdr>
    </w:div>
    <w:div w:id="1589070346">
      <w:bodyDiv w:val="1"/>
      <w:marLeft w:val="0"/>
      <w:marRight w:val="0"/>
      <w:marTop w:val="0"/>
      <w:marBottom w:val="0"/>
      <w:divBdr>
        <w:top w:val="none" w:sz="0" w:space="0" w:color="auto"/>
        <w:left w:val="none" w:sz="0" w:space="0" w:color="auto"/>
        <w:bottom w:val="none" w:sz="0" w:space="0" w:color="auto"/>
        <w:right w:val="none" w:sz="0" w:space="0" w:color="auto"/>
      </w:divBdr>
      <w:divsChild>
        <w:div w:id="355692492">
          <w:marLeft w:val="0"/>
          <w:marRight w:val="0"/>
          <w:marTop w:val="0"/>
          <w:marBottom w:val="0"/>
          <w:divBdr>
            <w:top w:val="none" w:sz="0" w:space="0" w:color="auto"/>
            <w:left w:val="none" w:sz="0" w:space="0" w:color="auto"/>
            <w:bottom w:val="none" w:sz="0" w:space="0" w:color="auto"/>
            <w:right w:val="none" w:sz="0" w:space="0" w:color="auto"/>
          </w:divBdr>
        </w:div>
        <w:div w:id="195508333">
          <w:marLeft w:val="0"/>
          <w:marRight w:val="0"/>
          <w:marTop w:val="0"/>
          <w:marBottom w:val="0"/>
          <w:divBdr>
            <w:top w:val="none" w:sz="0" w:space="0" w:color="auto"/>
            <w:left w:val="none" w:sz="0" w:space="0" w:color="auto"/>
            <w:bottom w:val="none" w:sz="0" w:space="0" w:color="auto"/>
            <w:right w:val="none" w:sz="0" w:space="0" w:color="auto"/>
          </w:divBdr>
        </w:div>
        <w:div w:id="1407730031">
          <w:marLeft w:val="0"/>
          <w:marRight w:val="0"/>
          <w:marTop w:val="0"/>
          <w:marBottom w:val="0"/>
          <w:divBdr>
            <w:top w:val="none" w:sz="0" w:space="0" w:color="auto"/>
            <w:left w:val="none" w:sz="0" w:space="0" w:color="auto"/>
            <w:bottom w:val="none" w:sz="0" w:space="0" w:color="auto"/>
            <w:right w:val="none" w:sz="0" w:space="0" w:color="auto"/>
          </w:divBdr>
        </w:div>
        <w:div w:id="1361973727">
          <w:marLeft w:val="0"/>
          <w:marRight w:val="0"/>
          <w:marTop w:val="0"/>
          <w:marBottom w:val="0"/>
          <w:divBdr>
            <w:top w:val="none" w:sz="0" w:space="0" w:color="auto"/>
            <w:left w:val="none" w:sz="0" w:space="0" w:color="auto"/>
            <w:bottom w:val="none" w:sz="0" w:space="0" w:color="auto"/>
            <w:right w:val="none" w:sz="0" w:space="0" w:color="auto"/>
          </w:divBdr>
        </w:div>
        <w:div w:id="735205389">
          <w:marLeft w:val="0"/>
          <w:marRight w:val="0"/>
          <w:marTop w:val="0"/>
          <w:marBottom w:val="0"/>
          <w:divBdr>
            <w:top w:val="none" w:sz="0" w:space="0" w:color="auto"/>
            <w:left w:val="none" w:sz="0" w:space="0" w:color="auto"/>
            <w:bottom w:val="none" w:sz="0" w:space="0" w:color="auto"/>
            <w:right w:val="none" w:sz="0" w:space="0" w:color="auto"/>
          </w:divBdr>
        </w:div>
        <w:div w:id="442115011">
          <w:marLeft w:val="0"/>
          <w:marRight w:val="0"/>
          <w:marTop w:val="0"/>
          <w:marBottom w:val="0"/>
          <w:divBdr>
            <w:top w:val="none" w:sz="0" w:space="0" w:color="auto"/>
            <w:left w:val="none" w:sz="0" w:space="0" w:color="auto"/>
            <w:bottom w:val="none" w:sz="0" w:space="0" w:color="auto"/>
            <w:right w:val="none" w:sz="0" w:space="0" w:color="auto"/>
          </w:divBdr>
        </w:div>
        <w:div w:id="359087891">
          <w:marLeft w:val="0"/>
          <w:marRight w:val="0"/>
          <w:marTop w:val="0"/>
          <w:marBottom w:val="0"/>
          <w:divBdr>
            <w:top w:val="none" w:sz="0" w:space="0" w:color="auto"/>
            <w:left w:val="none" w:sz="0" w:space="0" w:color="auto"/>
            <w:bottom w:val="none" w:sz="0" w:space="0" w:color="auto"/>
            <w:right w:val="none" w:sz="0" w:space="0" w:color="auto"/>
          </w:divBdr>
        </w:div>
      </w:divsChild>
    </w:div>
    <w:div w:id="1702894012">
      <w:bodyDiv w:val="1"/>
      <w:marLeft w:val="0"/>
      <w:marRight w:val="0"/>
      <w:marTop w:val="0"/>
      <w:marBottom w:val="0"/>
      <w:divBdr>
        <w:top w:val="none" w:sz="0" w:space="0" w:color="auto"/>
        <w:left w:val="none" w:sz="0" w:space="0" w:color="auto"/>
        <w:bottom w:val="none" w:sz="0" w:space="0" w:color="auto"/>
        <w:right w:val="none" w:sz="0" w:space="0" w:color="auto"/>
      </w:divBdr>
      <w:divsChild>
        <w:div w:id="1251625246">
          <w:marLeft w:val="0"/>
          <w:marRight w:val="0"/>
          <w:marTop w:val="0"/>
          <w:marBottom w:val="0"/>
          <w:divBdr>
            <w:top w:val="none" w:sz="0" w:space="0" w:color="auto"/>
            <w:left w:val="none" w:sz="0" w:space="0" w:color="auto"/>
            <w:bottom w:val="none" w:sz="0" w:space="0" w:color="auto"/>
            <w:right w:val="none" w:sz="0" w:space="0" w:color="auto"/>
          </w:divBdr>
        </w:div>
        <w:div w:id="439642436">
          <w:marLeft w:val="0"/>
          <w:marRight w:val="0"/>
          <w:marTop w:val="0"/>
          <w:marBottom w:val="0"/>
          <w:divBdr>
            <w:top w:val="none" w:sz="0" w:space="0" w:color="auto"/>
            <w:left w:val="none" w:sz="0" w:space="0" w:color="auto"/>
            <w:bottom w:val="none" w:sz="0" w:space="0" w:color="auto"/>
            <w:right w:val="none" w:sz="0" w:space="0" w:color="auto"/>
          </w:divBdr>
        </w:div>
        <w:div w:id="957490281">
          <w:marLeft w:val="0"/>
          <w:marRight w:val="0"/>
          <w:marTop w:val="0"/>
          <w:marBottom w:val="0"/>
          <w:divBdr>
            <w:top w:val="none" w:sz="0" w:space="0" w:color="auto"/>
            <w:left w:val="none" w:sz="0" w:space="0" w:color="auto"/>
            <w:bottom w:val="none" w:sz="0" w:space="0" w:color="auto"/>
            <w:right w:val="none" w:sz="0" w:space="0" w:color="auto"/>
          </w:divBdr>
        </w:div>
        <w:div w:id="2063871365">
          <w:marLeft w:val="0"/>
          <w:marRight w:val="0"/>
          <w:marTop w:val="0"/>
          <w:marBottom w:val="0"/>
          <w:divBdr>
            <w:top w:val="none" w:sz="0" w:space="0" w:color="auto"/>
            <w:left w:val="none" w:sz="0" w:space="0" w:color="auto"/>
            <w:bottom w:val="none" w:sz="0" w:space="0" w:color="auto"/>
            <w:right w:val="none" w:sz="0" w:space="0" w:color="auto"/>
          </w:divBdr>
        </w:div>
      </w:divsChild>
    </w:div>
    <w:div w:id="1749307136">
      <w:bodyDiv w:val="1"/>
      <w:marLeft w:val="0"/>
      <w:marRight w:val="0"/>
      <w:marTop w:val="0"/>
      <w:marBottom w:val="0"/>
      <w:divBdr>
        <w:top w:val="none" w:sz="0" w:space="0" w:color="auto"/>
        <w:left w:val="none" w:sz="0" w:space="0" w:color="auto"/>
        <w:bottom w:val="none" w:sz="0" w:space="0" w:color="auto"/>
        <w:right w:val="none" w:sz="0" w:space="0" w:color="auto"/>
      </w:divBdr>
    </w:div>
    <w:div w:id="1821464706">
      <w:bodyDiv w:val="1"/>
      <w:marLeft w:val="0"/>
      <w:marRight w:val="0"/>
      <w:marTop w:val="0"/>
      <w:marBottom w:val="0"/>
      <w:divBdr>
        <w:top w:val="none" w:sz="0" w:space="0" w:color="auto"/>
        <w:left w:val="none" w:sz="0" w:space="0" w:color="auto"/>
        <w:bottom w:val="none" w:sz="0" w:space="0" w:color="auto"/>
        <w:right w:val="none" w:sz="0" w:space="0" w:color="auto"/>
      </w:divBdr>
    </w:div>
    <w:div w:id="2018997513">
      <w:bodyDiv w:val="1"/>
      <w:marLeft w:val="0"/>
      <w:marRight w:val="0"/>
      <w:marTop w:val="0"/>
      <w:marBottom w:val="0"/>
      <w:divBdr>
        <w:top w:val="none" w:sz="0" w:space="0" w:color="auto"/>
        <w:left w:val="none" w:sz="0" w:space="0" w:color="auto"/>
        <w:bottom w:val="none" w:sz="0" w:space="0" w:color="auto"/>
        <w:right w:val="none" w:sz="0" w:space="0" w:color="auto"/>
      </w:divBdr>
      <w:divsChild>
        <w:div w:id="1437403484">
          <w:marLeft w:val="0"/>
          <w:marRight w:val="0"/>
          <w:marTop w:val="0"/>
          <w:marBottom w:val="0"/>
          <w:divBdr>
            <w:top w:val="none" w:sz="0" w:space="0" w:color="auto"/>
            <w:left w:val="none" w:sz="0" w:space="0" w:color="auto"/>
            <w:bottom w:val="none" w:sz="0" w:space="0" w:color="auto"/>
            <w:right w:val="none" w:sz="0" w:space="0" w:color="auto"/>
          </w:divBdr>
        </w:div>
        <w:div w:id="220796251">
          <w:marLeft w:val="0"/>
          <w:marRight w:val="0"/>
          <w:marTop w:val="0"/>
          <w:marBottom w:val="0"/>
          <w:divBdr>
            <w:top w:val="none" w:sz="0" w:space="0" w:color="auto"/>
            <w:left w:val="none" w:sz="0" w:space="0" w:color="auto"/>
            <w:bottom w:val="none" w:sz="0" w:space="0" w:color="auto"/>
            <w:right w:val="none" w:sz="0" w:space="0" w:color="auto"/>
          </w:divBdr>
        </w:div>
        <w:div w:id="1176502945">
          <w:marLeft w:val="0"/>
          <w:marRight w:val="0"/>
          <w:marTop w:val="0"/>
          <w:marBottom w:val="0"/>
          <w:divBdr>
            <w:top w:val="none" w:sz="0" w:space="0" w:color="auto"/>
            <w:left w:val="none" w:sz="0" w:space="0" w:color="auto"/>
            <w:bottom w:val="none" w:sz="0" w:space="0" w:color="auto"/>
            <w:right w:val="none" w:sz="0" w:space="0" w:color="auto"/>
          </w:divBdr>
        </w:div>
        <w:div w:id="1818381145">
          <w:marLeft w:val="0"/>
          <w:marRight w:val="0"/>
          <w:marTop w:val="0"/>
          <w:marBottom w:val="0"/>
          <w:divBdr>
            <w:top w:val="none" w:sz="0" w:space="0" w:color="auto"/>
            <w:left w:val="none" w:sz="0" w:space="0" w:color="auto"/>
            <w:bottom w:val="none" w:sz="0" w:space="0" w:color="auto"/>
            <w:right w:val="none" w:sz="0" w:space="0" w:color="auto"/>
          </w:divBdr>
        </w:div>
        <w:div w:id="654187450">
          <w:marLeft w:val="0"/>
          <w:marRight w:val="0"/>
          <w:marTop w:val="0"/>
          <w:marBottom w:val="0"/>
          <w:divBdr>
            <w:top w:val="none" w:sz="0" w:space="0" w:color="auto"/>
            <w:left w:val="none" w:sz="0" w:space="0" w:color="auto"/>
            <w:bottom w:val="none" w:sz="0" w:space="0" w:color="auto"/>
            <w:right w:val="none" w:sz="0" w:space="0" w:color="auto"/>
          </w:divBdr>
        </w:div>
        <w:div w:id="556744239">
          <w:marLeft w:val="0"/>
          <w:marRight w:val="0"/>
          <w:marTop w:val="0"/>
          <w:marBottom w:val="0"/>
          <w:divBdr>
            <w:top w:val="none" w:sz="0" w:space="0" w:color="auto"/>
            <w:left w:val="none" w:sz="0" w:space="0" w:color="auto"/>
            <w:bottom w:val="none" w:sz="0" w:space="0" w:color="auto"/>
            <w:right w:val="none" w:sz="0" w:space="0" w:color="auto"/>
          </w:divBdr>
          <w:divsChild>
            <w:div w:id="2100832440">
              <w:marLeft w:val="-75"/>
              <w:marRight w:val="0"/>
              <w:marTop w:val="30"/>
              <w:marBottom w:val="30"/>
              <w:divBdr>
                <w:top w:val="none" w:sz="0" w:space="0" w:color="auto"/>
                <w:left w:val="none" w:sz="0" w:space="0" w:color="auto"/>
                <w:bottom w:val="none" w:sz="0" w:space="0" w:color="auto"/>
                <w:right w:val="none" w:sz="0" w:space="0" w:color="auto"/>
              </w:divBdr>
              <w:divsChild>
                <w:div w:id="1282151390">
                  <w:marLeft w:val="0"/>
                  <w:marRight w:val="0"/>
                  <w:marTop w:val="0"/>
                  <w:marBottom w:val="0"/>
                  <w:divBdr>
                    <w:top w:val="none" w:sz="0" w:space="0" w:color="auto"/>
                    <w:left w:val="none" w:sz="0" w:space="0" w:color="auto"/>
                    <w:bottom w:val="none" w:sz="0" w:space="0" w:color="auto"/>
                    <w:right w:val="none" w:sz="0" w:space="0" w:color="auto"/>
                  </w:divBdr>
                  <w:divsChild>
                    <w:div w:id="1304503561">
                      <w:marLeft w:val="0"/>
                      <w:marRight w:val="0"/>
                      <w:marTop w:val="0"/>
                      <w:marBottom w:val="0"/>
                      <w:divBdr>
                        <w:top w:val="none" w:sz="0" w:space="0" w:color="auto"/>
                        <w:left w:val="none" w:sz="0" w:space="0" w:color="auto"/>
                        <w:bottom w:val="none" w:sz="0" w:space="0" w:color="auto"/>
                        <w:right w:val="none" w:sz="0" w:space="0" w:color="auto"/>
                      </w:divBdr>
                    </w:div>
                  </w:divsChild>
                </w:div>
                <w:div w:id="1065032799">
                  <w:marLeft w:val="0"/>
                  <w:marRight w:val="0"/>
                  <w:marTop w:val="0"/>
                  <w:marBottom w:val="0"/>
                  <w:divBdr>
                    <w:top w:val="none" w:sz="0" w:space="0" w:color="auto"/>
                    <w:left w:val="none" w:sz="0" w:space="0" w:color="auto"/>
                    <w:bottom w:val="none" w:sz="0" w:space="0" w:color="auto"/>
                    <w:right w:val="none" w:sz="0" w:space="0" w:color="auto"/>
                  </w:divBdr>
                  <w:divsChild>
                    <w:div w:id="739642153">
                      <w:marLeft w:val="0"/>
                      <w:marRight w:val="0"/>
                      <w:marTop w:val="0"/>
                      <w:marBottom w:val="0"/>
                      <w:divBdr>
                        <w:top w:val="none" w:sz="0" w:space="0" w:color="auto"/>
                        <w:left w:val="none" w:sz="0" w:space="0" w:color="auto"/>
                        <w:bottom w:val="none" w:sz="0" w:space="0" w:color="auto"/>
                        <w:right w:val="none" w:sz="0" w:space="0" w:color="auto"/>
                      </w:divBdr>
                    </w:div>
                  </w:divsChild>
                </w:div>
                <w:div w:id="1793130679">
                  <w:marLeft w:val="0"/>
                  <w:marRight w:val="0"/>
                  <w:marTop w:val="0"/>
                  <w:marBottom w:val="0"/>
                  <w:divBdr>
                    <w:top w:val="none" w:sz="0" w:space="0" w:color="auto"/>
                    <w:left w:val="none" w:sz="0" w:space="0" w:color="auto"/>
                    <w:bottom w:val="none" w:sz="0" w:space="0" w:color="auto"/>
                    <w:right w:val="none" w:sz="0" w:space="0" w:color="auto"/>
                  </w:divBdr>
                  <w:divsChild>
                    <w:div w:id="2051614248">
                      <w:marLeft w:val="0"/>
                      <w:marRight w:val="0"/>
                      <w:marTop w:val="0"/>
                      <w:marBottom w:val="0"/>
                      <w:divBdr>
                        <w:top w:val="none" w:sz="0" w:space="0" w:color="auto"/>
                        <w:left w:val="none" w:sz="0" w:space="0" w:color="auto"/>
                        <w:bottom w:val="none" w:sz="0" w:space="0" w:color="auto"/>
                        <w:right w:val="none" w:sz="0" w:space="0" w:color="auto"/>
                      </w:divBdr>
                    </w:div>
                  </w:divsChild>
                </w:div>
                <w:div w:id="1850094148">
                  <w:marLeft w:val="0"/>
                  <w:marRight w:val="0"/>
                  <w:marTop w:val="0"/>
                  <w:marBottom w:val="0"/>
                  <w:divBdr>
                    <w:top w:val="none" w:sz="0" w:space="0" w:color="auto"/>
                    <w:left w:val="none" w:sz="0" w:space="0" w:color="auto"/>
                    <w:bottom w:val="none" w:sz="0" w:space="0" w:color="auto"/>
                    <w:right w:val="none" w:sz="0" w:space="0" w:color="auto"/>
                  </w:divBdr>
                  <w:divsChild>
                    <w:div w:id="59792733">
                      <w:marLeft w:val="0"/>
                      <w:marRight w:val="0"/>
                      <w:marTop w:val="0"/>
                      <w:marBottom w:val="0"/>
                      <w:divBdr>
                        <w:top w:val="none" w:sz="0" w:space="0" w:color="auto"/>
                        <w:left w:val="none" w:sz="0" w:space="0" w:color="auto"/>
                        <w:bottom w:val="none" w:sz="0" w:space="0" w:color="auto"/>
                        <w:right w:val="none" w:sz="0" w:space="0" w:color="auto"/>
                      </w:divBdr>
                    </w:div>
                  </w:divsChild>
                </w:div>
                <w:div w:id="1630278440">
                  <w:marLeft w:val="0"/>
                  <w:marRight w:val="0"/>
                  <w:marTop w:val="0"/>
                  <w:marBottom w:val="0"/>
                  <w:divBdr>
                    <w:top w:val="none" w:sz="0" w:space="0" w:color="auto"/>
                    <w:left w:val="none" w:sz="0" w:space="0" w:color="auto"/>
                    <w:bottom w:val="none" w:sz="0" w:space="0" w:color="auto"/>
                    <w:right w:val="none" w:sz="0" w:space="0" w:color="auto"/>
                  </w:divBdr>
                  <w:divsChild>
                    <w:div w:id="1878659376">
                      <w:marLeft w:val="0"/>
                      <w:marRight w:val="0"/>
                      <w:marTop w:val="0"/>
                      <w:marBottom w:val="0"/>
                      <w:divBdr>
                        <w:top w:val="none" w:sz="0" w:space="0" w:color="auto"/>
                        <w:left w:val="none" w:sz="0" w:space="0" w:color="auto"/>
                        <w:bottom w:val="none" w:sz="0" w:space="0" w:color="auto"/>
                        <w:right w:val="none" w:sz="0" w:space="0" w:color="auto"/>
                      </w:divBdr>
                    </w:div>
                  </w:divsChild>
                </w:div>
                <w:div w:id="842740166">
                  <w:marLeft w:val="0"/>
                  <w:marRight w:val="0"/>
                  <w:marTop w:val="0"/>
                  <w:marBottom w:val="0"/>
                  <w:divBdr>
                    <w:top w:val="none" w:sz="0" w:space="0" w:color="auto"/>
                    <w:left w:val="none" w:sz="0" w:space="0" w:color="auto"/>
                    <w:bottom w:val="none" w:sz="0" w:space="0" w:color="auto"/>
                    <w:right w:val="none" w:sz="0" w:space="0" w:color="auto"/>
                  </w:divBdr>
                  <w:divsChild>
                    <w:div w:id="206294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428386">
          <w:marLeft w:val="0"/>
          <w:marRight w:val="0"/>
          <w:marTop w:val="0"/>
          <w:marBottom w:val="0"/>
          <w:divBdr>
            <w:top w:val="none" w:sz="0" w:space="0" w:color="auto"/>
            <w:left w:val="none" w:sz="0" w:space="0" w:color="auto"/>
            <w:bottom w:val="none" w:sz="0" w:space="0" w:color="auto"/>
            <w:right w:val="none" w:sz="0" w:space="0" w:color="auto"/>
          </w:divBdr>
        </w:div>
        <w:div w:id="1922642978">
          <w:marLeft w:val="0"/>
          <w:marRight w:val="0"/>
          <w:marTop w:val="0"/>
          <w:marBottom w:val="0"/>
          <w:divBdr>
            <w:top w:val="none" w:sz="0" w:space="0" w:color="auto"/>
            <w:left w:val="none" w:sz="0" w:space="0" w:color="auto"/>
            <w:bottom w:val="none" w:sz="0" w:space="0" w:color="auto"/>
            <w:right w:val="none" w:sz="0" w:space="0" w:color="auto"/>
          </w:divBdr>
        </w:div>
        <w:div w:id="404491662">
          <w:marLeft w:val="0"/>
          <w:marRight w:val="0"/>
          <w:marTop w:val="0"/>
          <w:marBottom w:val="0"/>
          <w:divBdr>
            <w:top w:val="none" w:sz="0" w:space="0" w:color="auto"/>
            <w:left w:val="none" w:sz="0" w:space="0" w:color="auto"/>
            <w:bottom w:val="none" w:sz="0" w:space="0" w:color="auto"/>
            <w:right w:val="none" w:sz="0" w:space="0" w:color="auto"/>
          </w:divBdr>
        </w:div>
        <w:div w:id="356084809">
          <w:marLeft w:val="0"/>
          <w:marRight w:val="0"/>
          <w:marTop w:val="0"/>
          <w:marBottom w:val="0"/>
          <w:divBdr>
            <w:top w:val="none" w:sz="0" w:space="0" w:color="auto"/>
            <w:left w:val="none" w:sz="0" w:space="0" w:color="auto"/>
            <w:bottom w:val="none" w:sz="0" w:space="0" w:color="auto"/>
            <w:right w:val="none" w:sz="0" w:space="0" w:color="auto"/>
          </w:divBdr>
        </w:div>
        <w:div w:id="1689017724">
          <w:marLeft w:val="0"/>
          <w:marRight w:val="0"/>
          <w:marTop w:val="0"/>
          <w:marBottom w:val="0"/>
          <w:divBdr>
            <w:top w:val="none" w:sz="0" w:space="0" w:color="auto"/>
            <w:left w:val="none" w:sz="0" w:space="0" w:color="auto"/>
            <w:bottom w:val="none" w:sz="0" w:space="0" w:color="auto"/>
            <w:right w:val="none" w:sz="0" w:space="0" w:color="auto"/>
          </w:divBdr>
        </w:div>
        <w:div w:id="302930525">
          <w:marLeft w:val="0"/>
          <w:marRight w:val="0"/>
          <w:marTop w:val="0"/>
          <w:marBottom w:val="0"/>
          <w:divBdr>
            <w:top w:val="none" w:sz="0" w:space="0" w:color="auto"/>
            <w:left w:val="none" w:sz="0" w:space="0" w:color="auto"/>
            <w:bottom w:val="none" w:sz="0" w:space="0" w:color="auto"/>
            <w:right w:val="none" w:sz="0" w:space="0" w:color="auto"/>
          </w:divBdr>
        </w:div>
        <w:div w:id="1396319616">
          <w:marLeft w:val="0"/>
          <w:marRight w:val="0"/>
          <w:marTop w:val="0"/>
          <w:marBottom w:val="0"/>
          <w:divBdr>
            <w:top w:val="none" w:sz="0" w:space="0" w:color="auto"/>
            <w:left w:val="none" w:sz="0" w:space="0" w:color="auto"/>
            <w:bottom w:val="none" w:sz="0" w:space="0" w:color="auto"/>
            <w:right w:val="none" w:sz="0" w:space="0" w:color="auto"/>
          </w:divBdr>
        </w:div>
        <w:div w:id="1163661320">
          <w:marLeft w:val="0"/>
          <w:marRight w:val="0"/>
          <w:marTop w:val="0"/>
          <w:marBottom w:val="0"/>
          <w:divBdr>
            <w:top w:val="none" w:sz="0" w:space="0" w:color="auto"/>
            <w:left w:val="none" w:sz="0" w:space="0" w:color="auto"/>
            <w:bottom w:val="none" w:sz="0" w:space="0" w:color="auto"/>
            <w:right w:val="none" w:sz="0" w:space="0" w:color="auto"/>
          </w:divBdr>
          <w:divsChild>
            <w:div w:id="282541946">
              <w:marLeft w:val="-75"/>
              <w:marRight w:val="0"/>
              <w:marTop w:val="30"/>
              <w:marBottom w:val="30"/>
              <w:divBdr>
                <w:top w:val="none" w:sz="0" w:space="0" w:color="auto"/>
                <w:left w:val="none" w:sz="0" w:space="0" w:color="auto"/>
                <w:bottom w:val="none" w:sz="0" w:space="0" w:color="auto"/>
                <w:right w:val="none" w:sz="0" w:space="0" w:color="auto"/>
              </w:divBdr>
              <w:divsChild>
                <w:div w:id="765662437">
                  <w:marLeft w:val="0"/>
                  <w:marRight w:val="0"/>
                  <w:marTop w:val="0"/>
                  <w:marBottom w:val="0"/>
                  <w:divBdr>
                    <w:top w:val="none" w:sz="0" w:space="0" w:color="auto"/>
                    <w:left w:val="none" w:sz="0" w:space="0" w:color="auto"/>
                    <w:bottom w:val="none" w:sz="0" w:space="0" w:color="auto"/>
                    <w:right w:val="none" w:sz="0" w:space="0" w:color="auto"/>
                  </w:divBdr>
                  <w:divsChild>
                    <w:div w:id="542181858">
                      <w:marLeft w:val="0"/>
                      <w:marRight w:val="0"/>
                      <w:marTop w:val="0"/>
                      <w:marBottom w:val="0"/>
                      <w:divBdr>
                        <w:top w:val="none" w:sz="0" w:space="0" w:color="auto"/>
                        <w:left w:val="none" w:sz="0" w:space="0" w:color="auto"/>
                        <w:bottom w:val="none" w:sz="0" w:space="0" w:color="auto"/>
                        <w:right w:val="none" w:sz="0" w:space="0" w:color="auto"/>
                      </w:divBdr>
                    </w:div>
                  </w:divsChild>
                </w:div>
                <w:div w:id="1325939591">
                  <w:marLeft w:val="0"/>
                  <w:marRight w:val="0"/>
                  <w:marTop w:val="0"/>
                  <w:marBottom w:val="0"/>
                  <w:divBdr>
                    <w:top w:val="none" w:sz="0" w:space="0" w:color="auto"/>
                    <w:left w:val="none" w:sz="0" w:space="0" w:color="auto"/>
                    <w:bottom w:val="none" w:sz="0" w:space="0" w:color="auto"/>
                    <w:right w:val="none" w:sz="0" w:space="0" w:color="auto"/>
                  </w:divBdr>
                  <w:divsChild>
                    <w:div w:id="599067784">
                      <w:marLeft w:val="0"/>
                      <w:marRight w:val="0"/>
                      <w:marTop w:val="0"/>
                      <w:marBottom w:val="0"/>
                      <w:divBdr>
                        <w:top w:val="none" w:sz="0" w:space="0" w:color="auto"/>
                        <w:left w:val="none" w:sz="0" w:space="0" w:color="auto"/>
                        <w:bottom w:val="none" w:sz="0" w:space="0" w:color="auto"/>
                        <w:right w:val="none" w:sz="0" w:space="0" w:color="auto"/>
                      </w:divBdr>
                    </w:div>
                  </w:divsChild>
                </w:div>
                <w:div w:id="1003821605">
                  <w:marLeft w:val="0"/>
                  <w:marRight w:val="0"/>
                  <w:marTop w:val="0"/>
                  <w:marBottom w:val="0"/>
                  <w:divBdr>
                    <w:top w:val="none" w:sz="0" w:space="0" w:color="auto"/>
                    <w:left w:val="none" w:sz="0" w:space="0" w:color="auto"/>
                    <w:bottom w:val="none" w:sz="0" w:space="0" w:color="auto"/>
                    <w:right w:val="none" w:sz="0" w:space="0" w:color="auto"/>
                  </w:divBdr>
                  <w:divsChild>
                    <w:div w:id="1274632620">
                      <w:marLeft w:val="0"/>
                      <w:marRight w:val="0"/>
                      <w:marTop w:val="0"/>
                      <w:marBottom w:val="0"/>
                      <w:divBdr>
                        <w:top w:val="none" w:sz="0" w:space="0" w:color="auto"/>
                        <w:left w:val="none" w:sz="0" w:space="0" w:color="auto"/>
                        <w:bottom w:val="none" w:sz="0" w:space="0" w:color="auto"/>
                        <w:right w:val="none" w:sz="0" w:space="0" w:color="auto"/>
                      </w:divBdr>
                    </w:div>
                  </w:divsChild>
                </w:div>
                <w:div w:id="2048675221">
                  <w:marLeft w:val="0"/>
                  <w:marRight w:val="0"/>
                  <w:marTop w:val="0"/>
                  <w:marBottom w:val="0"/>
                  <w:divBdr>
                    <w:top w:val="none" w:sz="0" w:space="0" w:color="auto"/>
                    <w:left w:val="none" w:sz="0" w:space="0" w:color="auto"/>
                    <w:bottom w:val="none" w:sz="0" w:space="0" w:color="auto"/>
                    <w:right w:val="none" w:sz="0" w:space="0" w:color="auto"/>
                  </w:divBdr>
                  <w:divsChild>
                    <w:div w:id="16077736">
                      <w:marLeft w:val="0"/>
                      <w:marRight w:val="0"/>
                      <w:marTop w:val="0"/>
                      <w:marBottom w:val="0"/>
                      <w:divBdr>
                        <w:top w:val="none" w:sz="0" w:space="0" w:color="auto"/>
                        <w:left w:val="none" w:sz="0" w:space="0" w:color="auto"/>
                        <w:bottom w:val="none" w:sz="0" w:space="0" w:color="auto"/>
                        <w:right w:val="none" w:sz="0" w:space="0" w:color="auto"/>
                      </w:divBdr>
                    </w:div>
                  </w:divsChild>
                </w:div>
                <w:div w:id="262227751">
                  <w:marLeft w:val="0"/>
                  <w:marRight w:val="0"/>
                  <w:marTop w:val="0"/>
                  <w:marBottom w:val="0"/>
                  <w:divBdr>
                    <w:top w:val="none" w:sz="0" w:space="0" w:color="auto"/>
                    <w:left w:val="none" w:sz="0" w:space="0" w:color="auto"/>
                    <w:bottom w:val="none" w:sz="0" w:space="0" w:color="auto"/>
                    <w:right w:val="none" w:sz="0" w:space="0" w:color="auto"/>
                  </w:divBdr>
                  <w:divsChild>
                    <w:div w:id="2045204306">
                      <w:marLeft w:val="0"/>
                      <w:marRight w:val="0"/>
                      <w:marTop w:val="0"/>
                      <w:marBottom w:val="0"/>
                      <w:divBdr>
                        <w:top w:val="none" w:sz="0" w:space="0" w:color="auto"/>
                        <w:left w:val="none" w:sz="0" w:space="0" w:color="auto"/>
                        <w:bottom w:val="none" w:sz="0" w:space="0" w:color="auto"/>
                        <w:right w:val="none" w:sz="0" w:space="0" w:color="auto"/>
                      </w:divBdr>
                    </w:div>
                  </w:divsChild>
                </w:div>
                <w:div w:id="162553248">
                  <w:marLeft w:val="0"/>
                  <w:marRight w:val="0"/>
                  <w:marTop w:val="0"/>
                  <w:marBottom w:val="0"/>
                  <w:divBdr>
                    <w:top w:val="none" w:sz="0" w:space="0" w:color="auto"/>
                    <w:left w:val="none" w:sz="0" w:space="0" w:color="auto"/>
                    <w:bottom w:val="none" w:sz="0" w:space="0" w:color="auto"/>
                    <w:right w:val="none" w:sz="0" w:space="0" w:color="auto"/>
                  </w:divBdr>
                  <w:divsChild>
                    <w:div w:id="106471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581525">
          <w:marLeft w:val="0"/>
          <w:marRight w:val="0"/>
          <w:marTop w:val="0"/>
          <w:marBottom w:val="0"/>
          <w:divBdr>
            <w:top w:val="none" w:sz="0" w:space="0" w:color="auto"/>
            <w:left w:val="none" w:sz="0" w:space="0" w:color="auto"/>
            <w:bottom w:val="none" w:sz="0" w:space="0" w:color="auto"/>
            <w:right w:val="none" w:sz="0" w:space="0" w:color="auto"/>
          </w:divBdr>
        </w:div>
        <w:div w:id="311956350">
          <w:marLeft w:val="0"/>
          <w:marRight w:val="0"/>
          <w:marTop w:val="0"/>
          <w:marBottom w:val="0"/>
          <w:divBdr>
            <w:top w:val="none" w:sz="0" w:space="0" w:color="auto"/>
            <w:left w:val="none" w:sz="0" w:space="0" w:color="auto"/>
            <w:bottom w:val="none" w:sz="0" w:space="0" w:color="auto"/>
            <w:right w:val="none" w:sz="0" w:space="0" w:color="auto"/>
          </w:divBdr>
          <w:divsChild>
            <w:div w:id="1892619779">
              <w:marLeft w:val="-75"/>
              <w:marRight w:val="0"/>
              <w:marTop w:val="30"/>
              <w:marBottom w:val="30"/>
              <w:divBdr>
                <w:top w:val="none" w:sz="0" w:space="0" w:color="auto"/>
                <w:left w:val="none" w:sz="0" w:space="0" w:color="auto"/>
                <w:bottom w:val="none" w:sz="0" w:space="0" w:color="auto"/>
                <w:right w:val="none" w:sz="0" w:space="0" w:color="auto"/>
              </w:divBdr>
              <w:divsChild>
                <w:div w:id="1668285436">
                  <w:marLeft w:val="0"/>
                  <w:marRight w:val="0"/>
                  <w:marTop w:val="0"/>
                  <w:marBottom w:val="0"/>
                  <w:divBdr>
                    <w:top w:val="none" w:sz="0" w:space="0" w:color="auto"/>
                    <w:left w:val="none" w:sz="0" w:space="0" w:color="auto"/>
                    <w:bottom w:val="none" w:sz="0" w:space="0" w:color="auto"/>
                    <w:right w:val="none" w:sz="0" w:space="0" w:color="auto"/>
                  </w:divBdr>
                  <w:divsChild>
                    <w:div w:id="1637252601">
                      <w:marLeft w:val="0"/>
                      <w:marRight w:val="0"/>
                      <w:marTop w:val="0"/>
                      <w:marBottom w:val="0"/>
                      <w:divBdr>
                        <w:top w:val="none" w:sz="0" w:space="0" w:color="auto"/>
                        <w:left w:val="none" w:sz="0" w:space="0" w:color="auto"/>
                        <w:bottom w:val="none" w:sz="0" w:space="0" w:color="auto"/>
                        <w:right w:val="none" w:sz="0" w:space="0" w:color="auto"/>
                      </w:divBdr>
                    </w:div>
                  </w:divsChild>
                </w:div>
                <w:div w:id="975646161">
                  <w:marLeft w:val="0"/>
                  <w:marRight w:val="0"/>
                  <w:marTop w:val="0"/>
                  <w:marBottom w:val="0"/>
                  <w:divBdr>
                    <w:top w:val="none" w:sz="0" w:space="0" w:color="auto"/>
                    <w:left w:val="none" w:sz="0" w:space="0" w:color="auto"/>
                    <w:bottom w:val="none" w:sz="0" w:space="0" w:color="auto"/>
                    <w:right w:val="none" w:sz="0" w:space="0" w:color="auto"/>
                  </w:divBdr>
                  <w:divsChild>
                    <w:div w:id="1572695162">
                      <w:marLeft w:val="0"/>
                      <w:marRight w:val="0"/>
                      <w:marTop w:val="0"/>
                      <w:marBottom w:val="0"/>
                      <w:divBdr>
                        <w:top w:val="none" w:sz="0" w:space="0" w:color="auto"/>
                        <w:left w:val="none" w:sz="0" w:space="0" w:color="auto"/>
                        <w:bottom w:val="none" w:sz="0" w:space="0" w:color="auto"/>
                        <w:right w:val="none" w:sz="0" w:space="0" w:color="auto"/>
                      </w:divBdr>
                    </w:div>
                  </w:divsChild>
                </w:div>
                <w:div w:id="826357134">
                  <w:marLeft w:val="0"/>
                  <w:marRight w:val="0"/>
                  <w:marTop w:val="0"/>
                  <w:marBottom w:val="0"/>
                  <w:divBdr>
                    <w:top w:val="none" w:sz="0" w:space="0" w:color="auto"/>
                    <w:left w:val="none" w:sz="0" w:space="0" w:color="auto"/>
                    <w:bottom w:val="none" w:sz="0" w:space="0" w:color="auto"/>
                    <w:right w:val="none" w:sz="0" w:space="0" w:color="auto"/>
                  </w:divBdr>
                  <w:divsChild>
                    <w:div w:id="1326782337">
                      <w:marLeft w:val="0"/>
                      <w:marRight w:val="0"/>
                      <w:marTop w:val="0"/>
                      <w:marBottom w:val="0"/>
                      <w:divBdr>
                        <w:top w:val="none" w:sz="0" w:space="0" w:color="auto"/>
                        <w:left w:val="none" w:sz="0" w:space="0" w:color="auto"/>
                        <w:bottom w:val="none" w:sz="0" w:space="0" w:color="auto"/>
                        <w:right w:val="none" w:sz="0" w:space="0" w:color="auto"/>
                      </w:divBdr>
                    </w:div>
                  </w:divsChild>
                </w:div>
                <w:div w:id="1507019762">
                  <w:marLeft w:val="0"/>
                  <w:marRight w:val="0"/>
                  <w:marTop w:val="0"/>
                  <w:marBottom w:val="0"/>
                  <w:divBdr>
                    <w:top w:val="none" w:sz="0" w:space="0" w:color="auto"/>
                    <w:left w:val="none" w:sz="0" w:space="0" w:color="auto"/>
                    <w:bottom w:val="none" w:sz="0" w:space="0" w:color="auto"/>
                    <w:right w:val="none" w:sz="0" w:space="0" w:color="auto"/>
                  </w:divBdr>
                  <w:divsChild>
                    <w:div w:id="814183298">
                      <w:marLeft w:val="0"/>
                      <w:marRight w:val="0"/>
                      <w:marTop w:val="0"/>
                      <w:marBottom w:val="0"/>
                      <w:divBdr>
                        <w:top w:val="none" w:sz="0" w:space="0" w:color="auto"/>
                        <w:left w:val="none" w:sz="0" w:space="0" w:color="auto"/>
                        <w:bottom w:val="none" w:sz="0" w:space="0" w:color="auto"/>
                        <w:right w:val="none" w:sz="0" w:space="0" w:color="auto"/>
                      </w:divBdr>
                    </w:div>
                  </w:divsChild>
                </w:div>
                <w:div w:id="1392079661">
                  <w:marLeft w:val="0"/>
                  <w:marRight w:val="0"/>
                  <w:marTop w:val="0"/>
                  <w:marBottom w:val="0"/>
                  <w:divBdr>
                    <w:top w:val="none" w:sz="0" w:space="0" w:color="auto"/>
                    <w:left w:val="none" w:sz="0" w:space="0" w:color="auto"/>
                    <w:bottom w:val="none" w:sz="0" w:space="0" w:color="auto"/>
                    <w:right w:val="none" w:sz="0" w:space="0" w:color="auto"/>
                  </w:divBdr>
                  <w:divsChild>
                    <w:div w:id="832449401">
                      <w:marLeft w:val="0"/>
                      <w:marRight w:val="0"/>
                      <w:marTop w:val="0"/>
                      <w:marBottom w:val="0"/>
                      <w:divBdr>
                        <w:top w:val="none" w:sz="0" w:space="0" w:color="auto"/>
                        <w:left w:val="none" w:sz="0" w:space="0" w:color="auto"/>
                        <w:bottom w:val="none" w:sz="0" w:space="0" w:color="auto"/>
                        <w:right w:val="none" w:sz="0" w:space="0" w:color="auto"/>
                      </w:divBdr>
                    </w:div>
                  </w:divsChild>
                </w:div>
                <w:div w:id="782915952">
                  <w:marLeft w:val="0"/>
                  <w:marRight w:val="0"/>
                  <w:marTop w:val="0"/>
                  <w:marBottom w:val="0"/>
                  <w:divBdr>
                    <w:top w:val="none" w:sz="0" w:space="0" w:color="auto"/>
                    <w:left w:val="none" w:sz="0" w:space="0" w:color="auto"/>
                    <w:bottom w:val="none" w:sz="0" w:space="0" w:color="auto"/>
                    <w:right w:val="none" w:sz="0" w:space="0" w:color="auto"/>
                  </w:divBdr>
                  <w:divsChild>
                    <w:div w:id="827018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83557">
          <w:marLeft w:val="0"/>
          <w:marRight w:val="0"/>
          <w:marTop w:val="0"/>
          <w:marBottom w:val="0"/>
          <w:divBdr>
            <w:top w:val="none" w:sz="0" w:space="0" w:color="auto"/>
            <w:left w:val="none" w:sz="0" w:space="0" w:color="auto"/>
            <w:bottom w:val="none" w:sz="0" w:space="0" w:color="auto"/>
            <w:right w:val="none" w:sz="0" w:space="0" w:color="auto"/>
          </w:divBdr>
        </w:div>
        <w:div w:id="796265739">
          <w:marLeft w:val="0"/>
          <w:marRight w:val="0"/>
          <w:marTop w:val="0"/>
          <w:marBottom w:val="0"/>
          <w:divBdr>
            <w:top w:val="none" w:sz="0" w:space="0" w:color="auto"/>
            <w:left w:val="none" w:sz="0" w:space="0" w:color="auto"/>
            <w:bottom w:val="none" w:sz="0" w:space="0" w:color="auto"/>
            <w:right w:val="none" w:sz="0" w:space="0" w:color="auto"/>
          </w:divBdr>
        </w:div>
        <w:div w:id="2005427715">
          <w:marLeft w:val="0"/>
          <w:marRight w:val="0"/>
          <w:marTop w:val="0"/>
          <w:marBottom w:val="0"/>
          <w:divBdr>
            <w:top w:val="none" w:sz="0" w:space="0" w:color="auto"/>
            <w:left w:val="none" w:sz="0" w:space="0" w:color="auto"/>
            <w:bottom w:val="none" w:sz="0" w:space="0" w:color="auto"/>
            <w:right w:val="none" w:sz="0" w:space="0" w:color="auto"/>
          </w:divBdr>
        </w:div>
        <w:div w:id="751586729">
          <w:marLeft w:val="0"/>
          <w:marRight w:val="0"/>
          <w:marTop w:val="0"/>
          <w:marBottom w:val="0"/>
          <w:divBdr>
            <w:top w:val="none" w:sz="0" w:space="0" w:color="auto"/>
            <w:left w:val="none" w:sz="0" w:space="0" w:color="auto"/>
            <w:bottom w:val="none" w:sz="0" w:space="0" w:color="auto"/>
            <w:right w:val="none" w:sz="0" w:space="0" w:color="auto"/>
          </w:divBdr>
        </w:div>
        <w:div w:id="1945720798">
          <w:marLeft w:val="0"/>
          <w:marRight w:val="0"/>
          <w:marTop w:val="0"/>
          <w:marBottom w:val="0"/>
          <w:divBdr>
            <w:top w:val="none" w:sz="0" w:space="0" w:color="auto"/>
            <w:left w:val="none" w:sz="0" w:space="0" w:color="auto"/>
            <w:bottom w:val="none" w:sz="0" w:space="0" w:color="auto"/>
            <w:right w:val="none" w:sz="0" w:space="0" w:color="auto"/>
          </w:divBdr>
        </w:div>
        <w:div w:id="693652915">
          <w:marLeft w:val="0"/>
          <w:marRight w:val="0"/>
          <w:marTop w:val="0"/>
          <w:marBottom w:val="0"/>
          <w:divBdr>
            <w:top w:val="none" w:sz="0" w:space="0" w:color="auto"/>
            <w:left w:val="none" w:sz="0" w:space="0" w:color="auto"/>
            <w:bottom w:val="none" w:sz="0" w:space="0" w:color="auto"/>
            <w:right w:val="none" w:sz="0" w:space="0" w:color="auto"/>
          </w:divBdr>
          <w:divsChild>
            <w:div w:id="47189107">
              <w:marLeft w:val="-75"/>
              <w:marRight w:val="0"/>
              <w:marTop w:val="30"/>
              <w:marBottom w:val="30"/>
              <w:divBdr>
                <w:top w:val="none" w:sz="0" w:space="0" w:color="auto"/>
                <w:left w:val="none" w:sz="0" w:space="0" w:color="auto"/>
                <w:bottom w:val="none" w:sz="0" w:space="0" w:color="auto"/>
                <w:right w:val="none" w:sz="0" w:space="0" w:color="auto"/>
              </w:divBdr>
              <w:divsChild>
                <w:div w:id="1408262703">
                  <w:marLeft w:val="0"/>
                  <w:marRight w:val="0"/>
                  <w:marTop w:val="0"/>
                  <w:marBottom w:val="0"/>
                  <w:divBdr>
                    <w:top w:val="none" w:sz="0" w:space="0" w:color="auto"/>
                    <w:left w:val="none" w:sz="0" w:space="0" w:color="auto"/>
                    <w:bottom w:val="none" w:sz="0" w:space="0" w:color="auto"/>
                    <w:right w:val="none" w:sz="0" w:space="0" w:color="auto"/>
                  </w:divBdr>
                  <w:divsChild>
                    <w:div w:id="178129703">
                      <w:marLeft w:val="0"/>
                      <w:marRight w:val="0"/>
                      <w:marTop w:val="0"/>
                      <w:marBottom w:val="0"/>
                      <w:divBdr>
                        <w:top w:val="none" w:sz="0" w:space="0" w:color="auto"/>
                        <w:left w:val="none" w:sz="0" w:space="0" w:color="auto"/>
                        <w:bottom w:val="none" w:sz="0" w:space="0" w:color="auto"/>
                        <w:right w:val="none" w:sz="0" w:space="0" w:color="auto"/>
                      </w:divBdr>
                    </w:div>
                  </w:divsChild>
                </w:div>
                <w:div w:id="1524901930">
                  <w:marLeft w:val="0"/>
                  <w:marRight w:val="0"/>
                  <w:marTop w:val="0"/>
                  <w:marBottom w:val="0"/>
                  <w:divBdr>
                    <w:top w:val="none" w:sz="0" w:space="0" w:color="auto"/>
                    <w:left w:val="none" w:sz="0" w:space="0" w:color="auto"/>
                    <w:bottom w:val="none" w:sz="0" w:space="0" w:color="auto"/>
                    <w:right w:val="none" w:sz="0" w:space="0" w:color="auto"/>
                  </w:divBdr>
                  <w:divsChild>
                    <w:div w:id="1034885387">
                      <w:marLeft w:val="0"/>
                      <w:marRight w:val="0"/>
                      <w:marTop w:val="0"/>
                      <w:marBottom w:val="0"/>
                      <w:divBdr>
                        <w:top w:val="none" w:sz="0" w:space="0" w:color="auto"/>
                        <w:left w:val="none" w:sz="0" w:space="0" w:color="auto"/>
                        <w:bottom w:val="none" w:sz="0" w:space="0" w:color="auto"/>
                        <w:right w:val="none" w:sz="0" w:space="0" w:color="auto"/>
                      </w:divBdr>
                    </w:div>
                  </w:divsChild>
                </w:div>
                <w:div w:id="144975353">
                  <w:marLeft w:val="0"/>
                  <w:marRight w:val="0"/>
                  <w:marTop w:val="0"/>
                  <w:marBottom w:val="0"/>
                  <w:divBdr>
                    <w:top w:val="none" w:sz="0" w:space="0" w:color="auto"/>
                    <w:left w:val="none" w:sz="0" w:space="0" w:color="auto"/>
                    <w:bottom w:val="none" w:sz="0" w:space="0" w:color="auto"/>
                    <w:right w:val="none" w:sz="0" w:space="0" w:color="auto"/>
                  </w:divBdr>
                  <w:divsChild>
                    <w:div w:id="1822498625">
                      <w:marLeft w:val="0"/>
                      <w:marRight w:val="0"/>
                      <w:marTop w:val="0"/>
                      <w:marBottom w:val="0"/>
                      <w:divBdr>
                        <w:top w:val="none" w:sz="0" w:space="0" w:color="auto"/>
                        <w:left w:val="none" w:sz="0" w:space="0" w:color="auto"/>
                        <w:bottom w:val="none" w:sz="0" w:space="0" w:color="auto"/>
                        <w:right w:val="none" w:sz="0" w:space="0" w:color="auto"/>
                      </w:divBdr>
                    </w:div>
                  </w:divsChild>
                </w:div>
                <w:div w:id="1081215977">
                  <w:marLeft w:val="0"/>
                  <w:marRight w:val="0"/>
                  <w:marTop w:val="0"/>
                  <w:marBottom w:val="0"/>
                  <w:divBdr>
                    <w:top w:val="none" w:sz="0" w:space="0" w:color="auto"/>
                    <w:left w:val="none" w:sz="0" w:space="0" w:color="auto"/>
                    <w:bottom w:val="none" w:sz="0" w:space="0" w:color="auto"/>
                    <w:right w:val="none" w:sz="0" w:space="0" w:color="auto"/>
                  </w:divBdr>
                  <w:divsChild>
                    <w:div w:id="1242912445">
                      <w:marLeft w:val="0"/>
                      <w:marRight w:val="0"/>
                      <w:marTop w:val="0"/>
                      <w:marBottom w:val="0"/>
                      <w:divBdr>
                        <w:top w:val="none" w:sz="0" w:space="0" w:color="auto"/>
                        <w:left w:val="none" w:sz="0" w:space="0" w:color="auto"/>
                        <w:bottom w:val="none" w:sz="0" w:space="0" w:color="auto"/>
                        <w:right w:val="none" w:sz="0" w:space="0" w:color="auto"/>
                      </w:divBdr>
                    </w:div>
                  </w:divsChild>
                </w:div>
                <w:div w:id="697242507">
                  <w:marLeft w:val="0"/>
                  <w:marRight w:val="0"/>
                  <w:marTop w:val="0"/>
                  <w:marBottom w:val="0"/>
                  <w:divBdr>
                    <w:top w:val="none" w:sz="0" w:space="0" w:color="auto"/>
                    <w:left w:val="none" w:sz="0" w:space="0" w:color="auto"/>
                    <w:bottom w:val="none" w:sz="0" w:space="0" w:color="auto"/>
                    <w:right w:val="none" w:sz="0" w:space="0" w:color="auto"/>
                  </w:divBdr>
                  <w:divsChild>
                    <w:div w:id="1772505855">
                      <w:marLeft w:val="0"/>
                      <w:marRight w:val="0"/>
                      <w:marTop w:val="0"/>
                      <w:marBottom w:val="0"/>
                      <w:divBdr>
                        <w:top w:val="none" w:sz="0" w:space="0" w:color="auto"/>
                        <w:left w:val="none" w:sz="0" w:space="0" w:color="auto"/>
                        <w:bottom w:val="none" w:sz="0" w:space="0" w:color="auto"/>
                        <w:right w:val="none" w:sz="0" w:space="0" w:color="auto"/>
                      </w:divBdr>
                    </w:div>
                  </w:divsChild>
                </w:div>
                <w:div w:id="1488204147">
                  <w:marLeft w:val="0"/>
                  <w:marRight w:val="0"/>
                  <w:marTop w:val="0"/>
                  <w:marBottom w:val="0"/>
                  <w:divBdr>
                    <w:top w:val="none" w:sz="0" w:space="0" w:color="auto"/>
                    <w:left w:val="none" w:sz="0" w:space="0" w:color="auto"/>
                    <w:bottom w:val="none" w:sz="0" w:space="0" w:color="auto"/>
                    <w:right w:val="none" w:sz="0" w:space="0" w:color="auto"/>
                  </w:divBdr>
                  <w:divsChild>
                    <w:div w:id="108495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3786474">
          <w:marLeft w:val="0"/>
          <w:marRight w:val="0"/>
          <w:marTop w:val="0"/>
          <w:marBottom w:val="0"/>
          <w:divBdr>
            <w:top w:val="none" w:sz="0" w:space="0" w:color="auto"/>
            <w:left w:val="none" w:sz="0" w:space="0" w:color="auto"/>
            <w:bottom w:val="none" w:sz="0" w:space="0" w:color="auto"/>
            <w:right w:val="none" w:sz="0" w:space="0" w:color="auto"/>
          </w:divBdr>
        </w:div>
        <w:div w:id="1655064517">
          <w:marLeft w:val="0"/>
          <w:marRight w:val="0"/>
          <w:marTop w:val="0"/>
          <w:marBottom w:val="0"/>
          <w:divBdr>
            <w:top w:val="none" w:sz="0" w:space="0" w:color="auto"/>
            <w:left w:val="none" w:sz="0" w:space="0" w:color="auto"/>
            <w:bottom w:val="none" w:sz="0" w:space="0" w:color="auto"/>
            <w:right w:val="none" w:sz="0" w:space="0" w:color="auto"/>
          </w:divBdr>
        </w:div>
      </w:divsChild>
    </w:div>
    <w:div w:id="2138600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EEF8D731365894CAA93E71FCF70E461" ma:contentTypeVersion="13" ma:contentTypeDescription="Create a new document." ma:contentTypeScope="" ma:versionID="ee42819a05728f7bdb514b819155aa40">
  <xsd:schema xmlns:xsd="http://www.w3.org/2001/XMLSchema" xmlns:xs="http://www.w3.org/2001/XMLSchema" xmlns:p="http://schemas.microsoft.com/office/2006/metadata/properties" xmlns:ns3="a3094af5-39b3-4156-adb2-0effd4a0a5aa" xmlns:ns4="5cb43c19-3570-4ddd-844d-71ae8307f571" targetNamespace="http://schemas.microsoft.com/office/2006/metadata/properties" ma:root="true" ma:fieldsID="ceed08ff5e53b1f8393a4f459ae48b4f" ns3:_="" ns4:_="">
    <xsd:import namespace="a3094af5-39b3-4156-adb2-0effd4a0a5aa"/>
    <xsd:import namespace="5cb43c19-3570-4ddd-844d-71ae8307f57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094af5-39b3-4156-adb2-0effd4a0a5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cb43c19-3570-4ddd-844d-71ae8307f57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7B3FC3-5EDA-417D-999C-D8E4B37ED533}">
  <ds:schemaRefs>
    <ds:schemaRef ds:uri="http://schemas.microsoft.com/sharepoint/v3/contenttype/forms"/>
  </ds:schemaRefs>
</ds:datastoreItem>
</file>

<file path=customXml/itemProps2.xml><?xml version="1.0" encoding="utf-8"?>
<ds:datastoreItem xmlns:ds="http://schemas.openxmlformats.org/officeDocument/2006/customXml" ds:itemID="{3B7154AF-9E68-4D1B-B236-4446A04C67B9}">
  <ds:schemaRefs>
    <ds:schemaRef ds:uri="http://schemas.openxmlformats.org/officeDocument/2006/bibliography"/>
  </ds:schemaRefs>
</ds:datastoreItem>
</file>

<file path=customXml/itemProps3.xml><?xml version="1.0" encoding="utf-8"?>
<ds:datastoreItem xmlns:ds="http://schemas.openxmlformats.org/officeDocument/2006/customXml" ds:itemID="{764E4D6C-EC4C-468B-B8A2-4D7658ABFB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094af5-39b3-4156-adb2-0effd4a0a5aa"/>
    <ds:schemaRef ds:uri="5cb43c19-3570-4ddd-844d-71ae8307f5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83A9655-268B-4623-B450-D6067E1E7669}">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60847a8-fdf3-4de6-b7c8-4572c91c5b81}" enabled="0" method="" siteId="{360847a8-fdf3-4de6-b7c8-4572c91c5b81}" removed="1"/>
</clbl:labelList>
</file>

<file path=docProps/app.xml><?xml version="1.0" encoding="utf-8"?>
<Properties xmlns="http://schemas.openxmlformats.org/officeDocument/2006/extended-properties" xmlns:vt="http://schemas.openxmlformats.org/officeDocument/2006/docPropsVTypes">
  <Template>Normal</Template>
  <TotalTime>64</TotalTime>
  <Pages>5</Pages>
  <Words>1374</Words>
  <Characters>7832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FORMAT FOR REPORTS TO THE BOARD</vt:lpstr>
    </vt:vector>
  </TitlesOfParts>
  <Company>Ian James Consultancy Ltd</Company>
  <LinksUpToDate>false</LinksUpToDate>
  <CharactersWithSpaces>9188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FOR REPORTS TO THE BOARD</dc:title>
  <dc:subject/>
  <dc:creator>Ian James</dc:creator>
  <cp:keywords/>
  <dc:description/>
  <cp:lastModifiedBy>Jayne Wilkinson</cp:lastModifiedBy>
  <cp:revision>39</cp:revision>
  <cp:lastPrinted>2018-11-29T17:34:00Z</cp:lastPrinted>
  <dcterms:created xsi:type="dcterms:W3CDTF">2026-07-30T14:03:00Z</dcterms:created>
  <dcterms:modified xsi:type="dcterms:W3CDTF">2026-07-30T14:56:00Z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0x0101001EEF8D731365894CAA93E71FCF70E461</vt:lpwstr>
  </property>
</Properties>
</file>