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452CB01C"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9B55F6">
                              <w:rPr>
                                <w:rFonts w:ascii="Arial" w:hAnsi="Arial" w:cs="Arial"/>
                              </w:rPr>
                              <w:t>Curriculum Manager</w:t>
                            </w:r>
                          </w:p>
                          <w:p w14:paraId="4C4FD423" w14:textId="3428019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9E6238" w:rsidRPr="009E6238">
                              <w:rPr>
                                <w:rFonts w:ascii="Arial" w:hAnsi="Arial" w:cs="Arial"/>
                              </w:rPr>
                              <w:t>£43,222 - £45,406 per annum</w:t>
                            </w:r>
                            <w:r w:rsidR="009B55F6">
                              <w:rPr>
                                <w:rFonts w:ascii="Arial" w:hAnsi="Arial" w:cs="Arial"/>
                              </w:rPr>
                              <w:t>, Band 8</w:t>
                            </w:r>
                          </w:p>
                          <w:p w14:paraId="13FA6F01" w14:textId="65DDA817" w:rsidR="0053640D"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261C2A">
                              <w:rPr>
                                <w:rFonts w:ascii="Arial" w:hAnsi="Arial" w:cs="Arial"/>
                              </w:rPr>
                              <w:t>Head of Faculty</w:t>
                            </w:r>
                            <w:r w:rsidR="009B55F6">
                              <w:rPr>
                                <w:rFonts w:ascii="Arial" w:hAnsi="Arial" w:cs="Arial"/>
                              </w:rPr>
                              <w:t xml:space="preserve">, </w:t>
                            </w:r>
                            <w:r w:rsidR="00261C2A">
                              <w:rPr>
                                <w:rFonts w:ascii="Arial" w:hAnsi="Arial" w:cs="Arial"/>
                              </w:rPr>
                              <w:t>Assistant Principal</w:t>
                            </w:r>
                          </w:p>
                          <w:p w14:paraId="0A38B2A0" w14:textId="00EA9DAE" w:rsidR="009B55F6" w:rsidRDefault="009B55F6" w:rsidP="0053640D">
                            <w:pPr>
                              <w:rPr>
                                <w:rFonts w:ascii="Arial" w:hAnsi="Arial" w:cs="Arial"/>
                              </w:rPr>
                            </w:pPr>
                            <w:r w:rsidRPr="00D16A74">
                              <w:rPr>
                                <w:rFonts w:ascii="Arial" w:hAnsi="Arial" w:cs="Arial"/>
                                <w:b/>
                              </w:rPr>
                              <w:t>Line Management:</w:t>
                            </w:r>
                            <w:r>
                              <w:rPr>
                                <w:rFonts w:ascii="Arial" w:hAnsi="Arial" w:cs="Arial"/>
                              </w:rPr>
                              <w:tab/>
                              <w:t xml:space="preserve">Teaching Staff </w:t>
                            </w:r>
                          </w:p>
                          <w:p w14:paraId="43AFC8DE" w14:textId="56A3F9D9" w:rsidR="009B55F6" w:rsidRDefault="009B55F6" w:rsidP="0053640D">
                            <w:pPr>
                              <w:rPr>
                                <w:rFonts w:ascii="Arial" w:hAnsi="Arial" w:cs="Arial"/>
                              </w:rPr>
                            </w:pPr>
                            <w:r w:rsidRPr="00D16A74">
                              <w:rPr>
                                <w:rFonts w:ascii="Arial" w:hAnsi="Arial" w:cs="Arial"/>
                                <w:b/>
                              </w:rPr>
                              <w:t>Management:</w:t>
                            </w:r>
                            <w:r>
                              <w:rPr>
                                <w:rFonts w:ascii="Arial" w:hAnsi="Arial" w:cs="Arial"/>
                              </w:rPr>
                              <w:tab/>
                            </w:r>
                            <w:r>
                              <w:rPr>
                                <w:rFonts w:ascii="Arial" w:hAnsi="Arial" w:cs="Arial"/>
                              </w:rPr>
                              <w:tab/>
                              <w:t>2</w:t>
                            </w:r>
                            <w:r w:rsidR="009E6238">
                              <w:rPr>
                                <w:rFonts w:ascii="Arial" w:hAnsi="Arial" w:cs="Arial"/>
                              </w:rPr>
                              <w:t>8</w:t>
                            </w:r>
                            <w:r>
                              <w:rPr>
                                <w:rFonts w:ascii="Arial" w:hAnsi="Arial" w:cs="Arial"/>
                              </w:rPr>
                              <w:t xml:space="preserve"> hours allocated time a week (minimum) </w:t>
                            </w:r>
                          </w:p>
                          <w:p w14:paraId="1C646625" w14:textId="34368333" w:rsidR="009B55F6" w:rsidRPr="002620E9" w:rsidRDefault="009B55F6" w:rsidP="0053640D">
                            <w:pPr>
                              <w:rPr>
                                <w:rFonts w:ascii="Arial" w:hAnsi="Arial" w:cs="Arial"/>
                              </w:rPr>
                            </w:pPr>
                            <w:r w:rsidRPr="00D16A74">
                              <w:rPr>
                                <w:rFonts w:ascii="Arial" w:hAnsi="Arial" w:cs="Arial"/>
                                <w:b/>
                              </w:rPr>
                              <w:t>Teaching:</w:t>
                            </w:r>
                            <w:r>
                              <w:rPr>
                                <w:rFonts w:ascii="Arial" w:hAnsi="Arial" w:cs="Arial"/>
                              </w:rPr>
                              <w:tab/>
                            </w:r>
                            <w:r>
                              <w:rPr>
                                <w:rFonts w:ascii="Arial" w:hAnsi="Arial" w:cs="Arial"/>
                              </w:rPr>
                              <w:tab/>
                            </w:r>
                            <w:r w:rsidR="009E6238">
                              <w:rPr>
                                <w:rFonts w:ascii="Arial" w:hAnsi="Arial" w:cs="Arial"/>
                              </w:rPr>
                              <w:t>9</w:t>
                            </w:r>
                            <w:r>
                              <w:rPr>
                                <w:rFonts w:ascii="Arial" w:hAnsi="Arial" w:cs="Arial"/>
                              </w:rPr>
                              <w:t xml:space="preserve"> hours of teaching a week (maximum)</w:t>
                            </w:r>
                          </w:p>
                          <w:p w14:paraId="5D1C9878" w14:textId="0BB09A21" w:rsidR="00D25FEF" w:rsidRPr="002620E9" w:rsidRDefault="00C246A7" w:rsidP="009B55F6">
                            <w:pPr>
                              <w:ind w:left="2160" w:hanging="2160"/>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9B55F6" w:rsidRPr="009B55F6">
                              <w:rPr>
                                <w:rFonts w:ascii="Arial" w:eastAsia="Arial" w:hAnsi="Arial" w:cs="Arial"/>
                              </w:rPr>
                              <w:t>Supporting the Faculty Area Manager as well as the Deputy/Head of Centre to drive high standards in teaching and learning and assessment across a range of subjects.  Implementing quality assurance processes for all aspects of their allocated range of subjects.  Carrying out standard line management duties with their staff. Delivering high quality teaching in their own classes.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452CB01C"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9B55F6">
                        <w:rPr>
                          <w:rFonts w:ascii="Arial" w:hAnsi="Arial" w:cs="Arial"/>
                        </w:rPr>
                        <w:t>Curriculum Manager</w:t>
                      </w:r>
                    </w:p>
                    <w:p w14:paraId="4C4FD423" w14:textId="3428019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9E6238" w:rsidRPr="009E6238">
                        <w:rPr>
                          <w:rFonts w:ascii="Arial" w:hAnsi="Arial" w:cs="Arial"/>
                        </w:rPr>
                        <w:t>£43,222 - £45,406 per annum</w:t>
                      </w:r>
                      <w:r w:rsidR="009B55F6">
                        <w:rPr>
                          <w:rFonts w:ascii="Arial" w:hAnsi="Arial" w:cs="Arial"/>
                        </w:rPr>
                        <w:t>, Band 8</w:t>
                      </w:r>
                    </w:p>
                    <w:p w14:paraId="13FA6F01" w14:textId="65DDA817" w:rsidR="0053640D"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261C2A">
                        <w:rPr>
                          <w:rFonts w:ascii="Arial" w:hAnsi="Arial" w:cs="Arial"/>
                        </w:rPr>
                        <w:t>Head of Faculty</w:t>
                      </w:r>
                      <w:r w:rsidR="009B55F6">
                        <w:rPr>
                          <w:rFonts w:ascii="Arial" w:hAnsi="Arial" w:cs="Arial"/>
                        </w:rPr>
                        <w:t xml:space="preserve">, </w:t>
                      </w:r>
                      <w:r w:rsidR="00261C2A">
                        <w:rPr>
                          <w:rFonts w:ascii="Arial" w:hAnsi="Arial" w:cs="Arial"/>
                        </w:rPr>
                        <w:t>Assistant Principal</w:t>
                      </w:r>
                    </w:p>
                    <w:p w14:paraId="0A38B2A0" w14:textId="00EA9DAE" w:rsidR="009B55F6" w:rsidRDefault="009B55F6" w:rsidP="0053640D">
                      <w:pPr>
                        <w:rPr>
                          <w:rFonts w:ascii="Arial" w:hAnsi="Arial" w:cs="Arial"/>
                        </w:rPr>
                      </w:pPr>
                      <w:r w:rsidRPr="00D16A74">
                        <w:rPr>
                          <w:rFonts w:ascii="Arial" w:hAnsi="Arial" w:cs="Arial"/>
                          <w:b/>
                        </w:rPr>
                        <w:t>Line Management:</w:t>
                      </w:r>
                      <w:r>
                        <w:rPr>
                          <w:rFonts w:ascii="Arial" w:hAnsi="Arial" w:cs="Arial"/>
                        </w:rPr>
                        <w:tab/>
                        <w:t xml:space="preserve">Teaching Staff </w:t>
                      </w:r>
                    </w:p>
                    <w:p w14:paraId="43AFC8DE" w14:textId="56A3F9D9" w:rsidR="009B55F6" w:rsidRDefault="009B55F6" w:rsidP="0053640D">
                      <w:pPr>
                        <w:rPr>
                          <w:rFonts w:ascii="Arial" w:hAnsi="Arial" w:cs="Arial"/>
                        </w:rPr>
                      </w:pPr>
                      <w:r w:rsidRPr="00D16A74">
                        <w:rPr>
                          <w:rFonts w:ascii="Arial" w:hAnsi="Arial" w:cs="Arial"/>
                          <w:b/>
                        </w:rPr>
                        <w:t>Management:</w:t>
                      </w:r>
                      <w:r>
                        <w:rPr>
                          <w:rFonts w:ascii="Arial" w:hAnsi="Arial" w:cs="Arial"/>
                        </w:rPr>
                        <w:tab/>
                      </w:r>
                      <w:r>
                        <w:rPr>
                          <w:rFonts w:ascii="Arial" w:hAnsi="Arial" w:cs="Arial"/>
                        </w:rPr>
                        <w:tab/>
                        <w:t>2</w:t>
                      </w:r>
                      <w:r w:rsidR="009E6238">
                        <w:rPr>
                          <w:rFonts w:ascii="Arial" w:hAnsi="Arial" w:cs="Arial"/>
                        </w:rPr>
                        <w:t>8</w:t>
                      </w:r>
                      <w:r>
                        <w:rPr>
                          <w:rFonts w:ascii="Arial" w:hAnsi="Arial" w:cs="Arial"/>
                        </w:rPr>
                        <w:t xml:space="preserve"> hours allocated time a week (minimum) </w:t>
                      </w:r>
                    </w:p>
                    <w:p w14:paraId="1C646625" w14:textId="34368333" w:rsidR="009B55F6" w:rsidRPr="002620E9" w:rsidRDefault="009B55F6" w:rsidP="0053640D">
                      <w:pPr>
                        <w:rPr>
                          <w:rFonts w:ascii="Arial" w:hAnsi="Arial" w:cs="Arial"/>
                        </w:rPr>
                      </w:pPr>
                      <w:r w:rsidRPr="00D16A74">
                        <w:rPr>
                          <w:rFonts w:ascii="Arial" w:hAnsi="Arial" w:cs="Arial"/>
                          <w:b/>
                        </w:rPr>
                        <w:t>Teaching:</w:t>
                      </w:r>
                      <w:r>
                        <w:rPr>
                          <w:rFonts w:ascii="Arial" w:hAnsi="Arial" w:cs="Arial"/>
                        </w:rPr>
                        <w:tab/>
                      </w:r>
                      <w:r>
                        <w:rPr>
                          <w:rFonts w:ascii="Arial" w:hAnsi="Arial" w:cs="Arial"/>
                        </w:rPr>
                        <w:tab/>
                      </w:r>
                      <w:r w:rsidR="009E6238">
                        <w:rPr>
                          <w:rFonts w:ascii="Arial" w:hAnsi="Arial" w:cs="Arial"/>
                        </w:rPr>
                        <w:t>9</w:t>
                      </w:r>
                      <w:r>
                        <w:rPr>
                          <w:rFonts w:ascii="Arial" w:hAnsi="Arial" w:cs="Arial"/>
                        </w:rPr>
                        <w:t xml:space="preserve"> hours of teaching a week (maximum)</w:t>
                      </w:r>
                    </w:p>
                    <w:p w14:paraId="5D1C9878" w14:textId="0BB09A21" w:rsidR="00D25FEF" w:rsidRPr="002620E9" w:rsidRDefault="00C246A7" w:rsidP="009B55F6">
                      <w:pPr>
                        <w:ind w:left="2160" w:hanging="2160"/>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9B55F6" w:rsidRPr="009B55F6">
                        <w:rPr>
                          <w:rFonts w:ascii="Arial" w:eastAsia="Arial" w:hAnsi="Arial" w:cs="Arial"/>
                        </w:rPr>
                        <w:t>Supporting the Faculty Area Manager as well as the Deputy/Head of Centre to drive high standards in teaching and learning and assessment across a range of subjects.  Implementing quality assurance processes for all aspects of their allocated range of subjects.  Carrying out standard line management duties with their staff. Delivering high quality teaching in their own classes.</w:t>
                      </w:r>
                    </w:p>
                  </w:txbxContent>
                </v:textbox>
                <w10:wrap type="square" anchorx="margin"/>
              </v:shape>
            </w:pict>
          </mc:Fallback>
        </mc:AlternateContent>
      </w:r>
    </w:p>
    <w:p w14:paraId="24947044" w14:textId="068B3773" w:rsidR="00D25FEF" w:rsidRPr="001619A7" w:rsidRDefault="00D25FEF" w:rsidP="00D25FEF">
      <w:pPr>
        <w:rPr>
          <w:szCs w:val="24"/>
        </w:rPr>
      </w:pPr>
    </w:p>
    <w:p w14:paraId="53AE3D0B" w14:textId="71C39E95" w:rsidR="00D25FEF" w:rsidRPr="001619A7" w:rsidRDefault="00D25FEF" w:rsidP="00D25FEF">
      <w:pPr>
        <w:rPr>
          <w:rFonts w:ascii="Arial" w:hAnsi="Arial" w:cs="Arial"/>
          <w:b/>
          <w:bCs/>
          <w:szCs w:val="24"/>
        </w:rPr>
      </w:pPr>
      <w:r w:rsidRPr="001619A7">
        <w:rPr>
          <w:rFonts w:ascii="Arial" w:hAnsi="Arial" w:cs="Arial"/>
          <w:b/>
          <w:bCs/>
          <w:szCs w:val="24"/>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0D492BCD" w14:textId="77777777" w:rsidR="001619A7" w:rsidRDefault="001619A7" w:rsidP="0062208A">
      <w:pPr>
        <w:tabs>
          <w:tab w:val="left" w:pos="426"/>
        </w:tabs>
      </w:pPr>
    </w:p>
    <w:p w14:paraId="7729F9FE" w14:textId="77777777" w:rsidR="001619A7" w:rsidRDefault="001619A7" w:rsidP="0062208A">
      <w:pPr>
        <w:tabs>
          <w:tab w:val="left" w:pos="426"/>
        </w:tabs>
      </w:pPr>
    </w:p>
    <w:p w14:paraId="658D62CA" w14:textId="77777777" w:rsidR="001619A7" w:rsidRDefault="001619A7" w:rsidP="0062208A">
      <w:pPr>
        <w:tabs>
          <w:tab w:val="left" w:pos="426"/>
        </w:tabs>
      </w:pPr>
    </w:p>
    <w:p w14:paraId="1D679DDA" w14:textId="77777777" w:rsidR="001619A7" w:rsidRDefault="001619A7" w:rsidP="0062208A">
      <w:pPr>
        <w:tabs>
          <w:tab w:val="left" w:pos="426"/>
        </w:tabs>
      </w:pPr>
    </w:p>
    <w:p w14:paraId="39C83B4D" w14:textId="43B7F51A" w:rsidR="0062208A" w:rsidRPr="0062208A" w:rsidRDefault="0062208A" w:rsidP="0062208A">
      <w:pPr>
        <w:tabs>
          <w:tab w:val="left" w:pos="426"/>
        </w:tabs>
        <w:rPr>
          <w:rFonts w:ascii="Arial" w:hAnsi="Arial" w:cs="Arial"/>
        </w:rPr>
      </w:pPr>
      <w:r w:rsidRPr="0062208A">
        <w:rPr>
          <w:rFonts w:ascii="Arial" w:hAnsi="Arial" w:cs="Arial"/>
          <w:b/>
          <w:bCs/>
        </w:rPr>
        <w:lastRenderedPageBreak/>
        <w:t>Specific duties and responsibilities</w:t>
      </w:r>
      <w:r w:rsidRPr="0062208A">
        <w:rPr>
          <w:rFonts w:ascii="Arial" w:hAnsi="Arial" w:cs="Arial"/>
        </w:rPr>
        <w:t xml:space="preserve"> </w:t>
      </w:r>
      <w:r w:rsidRPr="0062208A">
        <w:rPr>
          <w:rFonts w:ascii="Arial" w:hAnsi="Arial" w:cs="Arial"/>
        </w:rPr>
        <w:tab/>
      </w:r>
    </w:p>
    <w:p w14:paraId="26B93C59" w14:textId="563C877E" w:rsidR="0062208A" w:rsidRPr="001619A7" w:rsidRDefault="009B55F6" w:rsidP="009B55F6">
      <w:pPr>
        <w:pStyle w:val="ListParagraph"/>
        <w:numPr>
          <w:ilvl w:val="0"/>
          <w:numId w:val="1"/>
        </w:numPr>
        <w:tabs>
          <w:tab w:val="left" w:pos="426"/>
        </w:tabs>
        <w:rPr>
          <w:rFonts w:ascii="Arial" w:eastAsia="Arial" w:hAnsi="Arial" w:cs="Arial"/>
        </w:rPr>
      </w:pPr>
      <w:r w:rsidRPr="001619A7">
        <w:rPr>
          <w:rFonts w:ascii="Arial" w:eastAsia="Arial" w:hAnsi="Arial" w:cs="Arial"/>
        </w:rPr>
        <w:t>Model and promote excellence and innovation in teaching, learning and assessment, delivering an excellent learning experience for all students in a variety of settings, including 1:1, small groups, workshops and lectures</w:t>
      </w:r>
    </w:p>
    <w:p w14:paraId="25916781" w14:textId="2326E658"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Undertake course co-ordination and planning to produce a scheme which delivers sequenced content and assessment, through a range of engaging teaching and assessment materials that motivate students and take account of individual needs.</w:t>
      </w:r>
    </w:p>
    <w:p w14:paraId="265F70FF" w14:textId="35ED4E0A"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Implement strategies to ensure effective development of literacy and numeracy, and other cross curricular initiatives within the subject curriculum</w:t>
      </w:r>
    </w:p>
    <w:p w14:paraId="6BD7A19C" w14:textId="1AAF061D"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Ensure that there is accurate recording and analysis of assessment decisions and appropriate action taken where this is not happening.</w:t>
      </w:r>
    </w:p>
    <w:p w14:paraId="478A3A89" w14:textId="51A2E6A0"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Co-ordinate and follow up on progress reviews to ensure all students are reaching their potential.  Utilise college support mechanisms where this is not happening.</w:t>
      </w:r>
    </w:p>
    <w:p w14:paraId="7176736B" w14:textId="3C6F1938"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Review and accurately evaluate the quality of teaching and learning across the subject areas, in accordance with college standards.</w:t>
      </w:r>
    </w:p>
    <w:p w14:paraId="0D274014" w14:textId="0EA51D90" w:rsidR="009B55F6" w:rsidRPr="001619A7" w:rsidRDefault="009B55F6" w:rsidP="009B55F6">
      <w:pPr>
        <w:pStyle w:val="ListParagraph"/>
        <w:numPr>
          <w:ilvl w:val="0"/>
          <w:numId w:val="1"/>
        </w:numPr>
        <w:tabs>
          <w:tab w:val="left" w:pos="426"/>
        </w:tabs>
        <w:rPr>
          <w:rFonts w:ascii="Arial" w:hAnsi="Arial" w:cs="Arial"/>
        </w:rPr>
      </w:pPr>
      <w:r w:rsidRPr="001619A7">
        <w:rPr>
          <w:rFonts w:ascii="Arial" w:hAnsi="Arial" w:cs="Arial"/>
          <w:color w:val="000000"/>
          <w:shd w:val="clear" w:color="auto" w:fill="FFFFFF"/>
        </w:rPr>
        <w:t>Work with allocated teaching staff to improve aspects of their delivery, utilising your own skills or the college teaching and learning team where appropriate.</w:t>
      </w:r>
    </w:p>
    <w:p w14:paraId="6F6BCD30" w14:textId="3A5098CB"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To keep abreast of current best practice and research relating to subject areas and disseminate to the team and Deputy/HoC,</w:t>
      </w:r>
    </w:p>
    <w:p w14:paraId="4102859A" w14:textId="78DE6539"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 xml:space="preserve">To provide opportunities for staff to continue to develop their own subject skills through professional updating, or exposure to excellent practice.  </w:t>
      </w:r>
    </w:p>
    <w:p w14:paraId="06DE34B8" w14:textId="767983B2" w:rsidR="009B55F6" w:rsidRPr="001619A7" w:rsidRDefault="009B55F6" w:rsidP="009B55F6">
      <w:pPr>
        <w:pStyle w:val="ListParagraph"/>
        <w:numPr>
          <w:ilvl w:val="0"/>
          <w:numId w:val="1"/>
        </w:numPr>
        <w:tabs>
          <w:tab w:val="left" w:pos="426"/>
        </w:tabs>
        <w:rPr>
          <w:rFonts w:ascii="Arial" w:hAnsi="Arial" w:cs="Arial"/>
        </w:rPr>
      </w:pPr>
      <w:r w:rsidRPr="001619A7">
        <w:rPr>
          <w:rFonts w:ascii="Arial" w:hAnsi="Arial" w:cs="Arial"/>
        </w:rPr>
        <w:t>Work with college management team to provide a vibrant and well-resourced teaching environment.</w:t>
      </w:r>
    </w:p>
    <w:p w14:paraId="2EBE4810" w14:textId="083375CF" w:rsidR="009B55F6" w:rsidRPr="001619A7" w:rsidRDefault="009B55F6" w:rsidP="009B55F6">
      <w:pPr>
        <w:pStyle w:val="ListParagraph"/>
        <w:numPr>
          <w:ilvl w:val="0"/>
          <w:numId w:val="1"/>
        </w:numPr>
        <w:tabs>
          <w:tab w:val="left" w:pos="426"/>
        </w:tabs>
        <w:rPr>
          <w:rStyle w:val="normaltextrun1"/>
          <w:rFonts w:ascii="Arial" w:hAnsi="Arial" w:cs="Arial"/>
        </w:rPr>
      </w:pPr>
      <w:r w:rsidRPr="001619A7">
        <w:rPr>
          <w:rStyle w:val="normaltextrun1"/>
          <w:rFonts w:ascii="Arial" w:hAnsi="Arial" w:cs="Arial"/>
          <w:bCs/>
        </w:rPr>
        <w:t>Ensure the implementation of the college behaviour policy for students and promote positive behaviours.  Follow up with students and implement the disciplinary policy where this is not happening.</w:t>
      </w:r>
    </w:p>
    <w:p w14:paraId="393B4BA9" w14:textId="418F80F1" w:rsidR="009B55F6" w:rsidRPr="001619A7" w:rsidRDefault="009B55F6" w:rsidP="009B55F6">
      <w:pPr>
        <w:pStyle w:val="ListParagraph"/>
        <w:numPr>
          <w:ilvl w:val="0"/>
          <w:numId w:val="1"/>
        </w:numPr>
        <w:tabs>
          <w:tab w:val="left" w:pos="426"/>
        </w:tabs>
        <w:rPr>
          <w:rStyle w:val="normaltextrun1"/>
          <w:rFonts w:ascii="Arial" w:hAnsi="Arial" w:cs="Arial"/>
        </w:rPr>
      </w:pPr>
      <w:r w:rsidRPr="001619A7">
        <w:rPr>
          <w:rStyle w:val="normaltextrun1"/>
          <w:rFonts w:ascii="Arial" w:hAnsi="Arial" w:cs="Arial"/>
          <w:bCs/>
        </w:rPr>
        <w:t>Lead on standardisation and moderation activities across relevant subject areas.</w:t>
      </w:r>
    </w:p>
    <w:p w14:paraId="395284CE" w14:textId="6BBD1A8E"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 xml:space="preserve">Contribute to and comply with all college quality improvement and quality assurance activities in a timely manner – including </w:t>
      </w:r>
      <w:r w:rsidR="001619A7" w:rsidRPr="001619A7">
        <w:rPr>
          <w:rFonts w:ascii="Arial" w:eastAsia="Arial" w:hAnsi="Arial" w:cs="Arial"/>
        </w:rPr>
        <w:t>self-assessment</w:t>
      </w:r>
      <w:r w:rsidRPr="001619A7">
        <w:rPr>
          <w:rFonts w:ascii="Arial" w:eastAsia="Arial" w:hAnsi="Arial" w:cs="Arial"/>
        </w:rPr>
        <w:t xml:space="preserve"> and monitoring of the QIP</w:t>
      </w:r>
    </w:p>
    <w:p w14:paraId="207C3BD6" w14:textId="4188BAB5" w:rsidR="009B55F6" w:rsidRPr="001619A7" w:rsidRDefault="009B55F6" w:rsidP="009B55F6">
      <w:pPr>
        <w:pStyle w:val="ListParagraph"/>
        <w:numPr>
          <w:ilvl w:val="0"/>
          <w:numId w:val="1"/>
        </w:numPr>
        <w:tabs>
          <w:tab w:val="left" w:pos="426"/>
        </w:tabs>
        <w:rPr>
          <w:rStyle w:val="normaltextrun1"/>
          <w:rFonts w:ascii="Arial" w:hAnsi="Arial" w:cs="Arial"/>
        </w:rPr>
      </w:pPr>
      <w:r w:rsidRPr="001619A7">
        <w:rPr>
          <w:rStyle w:val="normaltextrun1"/>
          <w:rFonts w:ascii="Arial" w:hAnsi="Arial" w:cs="Arial"/>
          <w:bCs/>
        </w:rPr>
        <w:t>T</w:t>
      </w:r>
      <w:r w:rsidRPr="001619A7">
        <w:rPr>
          <w:rStyle w:val="normaltextrun1"/>
          <w:rFonts w:ascii="Arial" w:hAnsi="Arial" w:cs="Arial"/>
        </w:rPr>
        <w:t xml:space="preserve">ake an active role in preparation  and participation in external quality activities </w:t>
      </w:r>
      <w:r w:rsidR="001619A7" w:rsidRPr="001619A7">
        <w:rPr>
          <w:rStyle w:val="normaltextrun1"/>
          <w:rFonts w:ascii="Arial" w:hAnsi="Arial" w:cs="Arial"/>
        </w:rPr>
        <w:t>e.g.</w:t>
      </w:r>
      <w:r w:rsidRPr="001619A7">
        <w:rPr>
          <w:rStyle w:val="normaltextrun1"/>
          <w:rFonts w:ascii="Arial" w:hAnsi="Arial" w:cs="Arial"/>
        </w:rPr>
        <w:t xml:space="preserve"> Ofsted and EV visits</w:t>
      </w:r>
    </w:p>
    <w:p w14:paraId="64B74C0B" w14:textId="0E9BDA60"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Ensure appropriate risk assessments are carried out to maintain a safe and effective learning environment.</w:t>
      </w:r>
    </w:p>
    <w:p w14:paraId="0C1552FE" w14:textId="24B224B4"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 xml:space="preserve">To run team meetings reviewing student progress, quality issues and showcasing teaching </w:t>
      </w:r>
      <w:r w:rsidR="001619A7" w:rsidRPr="001619A7">
        <w:rPr>
          <w:rFonts w:ascii="Arial" w:eastAsia="Arial" w:hAnsi="Arial" w:cs="Arial"/>
        </w:rPr>
        <w:t>and learning</w:t>
      </w:r>
      <w:r w:rsidRPr="001619A7">
        <w:rPr>
          <w:rFonts w:ascii="Arial" w:eastAsia="Arial" w:hAnsi="Arial" w:cs="Arial"/>
        </w:rPr>
        <w:t xml:space="preserve"> successes.  Implementing improvement strategies where appropriate.</w:t>
      </w:r>
    </w:p>
    <w:p w14:paraId="5E1CE4C8" w14:textId="158E09F2"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Take part in recruitment processes for staff where appropriate and organise induction into team.</w:t>
      </w:r>
    </w:p>
    <w:p w14:paraId="052044EF" w14:textId="7039BDA7"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Lead all relevant line management activities for allocated subject staff and follow the college performance management system both as an individual and as a manager.</w:t>
      </w:r>
    </w:p>
    <w:p w14:paraId="722DA2D4" w14:textId="5BAFA96F" w:rsidR="009B55F6" w:rsidRPr="001619A7" w:rsidRDefault="009B55F6" w:rsidP="009B55F6">
      <w:pPr>
        <w:pStyle w:val="ListParagraph"/>
        <w:numPr>
          <w:ilvl w:val="0"/>
          <w:numId w:val="1"/>
        </w:numPr>
        <w:tabs>
          <w:tab w:val="left" w:pos="426"/>
        </w:tabs>
        <w:rPr>
          <w:rFonts w:ascii="Arial" w:hAnsi="Arial" w:cs="Arial"/>
        </w:rPr>
      </w:pPr>
      <w:r w:rsidRPr="001619A7">
        <w:rPr>
          <w:rFonts w:ascii="Arial" w:eastAsia="Arial" w:hAnsi="Arial" w:cs="Arial"/>
        </w:rPr>
        <w:t>Arrange cover when required for lessons within allocated subject areas.</w:t>
      </w: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49A6A293" w14:textId="0342BD9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607D8B31" w14:textId="67A11FD6" w:rsidR="00B65C0D" w:rsidRDefault="00B65C0D" w:rsidP="0062208A">
      <w:pPr>
        <w:tabs>
          <w:tab w:val="left" w:pos="426"/>
        </w:tabs>
        <w:rPr>
          <w:rFonts w:ascii="Arial" w:hAnsi="Arial" w:cs="Arial"/>
        </w:rPr>
      </w:pPr>
      <w:r w:rsidRPr="00B65C0D">
        <w:rPr>
          <w:rFonts w:ascii="Arial" w:hAnsi="Arial" w:cs="Arial"/>
          <w:b/>
          <w:bCs/>
        </w:rPr>
        <w:lastRenderedPageBreak/>
        <w:t>PERSON SPECIFICATION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562"/>
        <w:gridCol w:w="7513"/>
        <w:gridCol w:w="567"/>
        <w:gridCol w:w="567"/>
        <w:gridCol w:w="567"/>
        <w:gridCol w:w="567"/>
      </w:tblGrid>
      <w:tr w:rsidR="00B65C0D" w:rsidRPr="00B65C0D" w14:paraId="73655FFF" w14:textId="77777777" w:rsidTr="00B65C0D">
        <w:trPr>
          <w:trHeight w:val="364"/>
        </w:trPr>
        <w:tc>
          <w:tcPr>
            <w:tcW w:w="8075" w:type="dxa"/>
            <w:gridSpan w:val="2"/>
            <w:shd w:val="clear" w:color="auto" w:fill="D9D9D9"/>
            <w:vAlign w:val="center"/>
          </w:tcPr>
          <w:p w14:paraId="5C6985C2" w14:textId="7E6E9F74" w:rsidR="00B65C0D" w:rsidRPr="00B65C0D" w:rsidRDefault="00B65C0D" w:rsidP="00B65C0D">
            <w:pPr>
              <w:spacing w:after="0" w:line="240" w:lineRule="auto"/>
              <w:rPr>
                <w:rFonts w:ascii="Arial" w:eastAsia="Calibri" w:hAnsi="Arial" w:cs="Arial"/>
                <w:kern w:val="0"/>
                <w14:ligatures w14:val="none"/>
              </w:rPr>
            </w:pPr>
            <w:r w:rsidRPr="00B65C0D">
              <w:rPr>
                <w:rFonts w:ascii="Arial" w:eastAsia="Calibri" w:hAnsi="Arial" w:cs="Arial"/>
                <w:b/>
                <w:bCs/>
                <w:kern w:val="0"/>
                <w14:ligatures w14:val="none"/>
              </w:rPr>
              <w:t>R</w:t>
            </w:r>
            <w:r w:rsidR="001619A7">
              <w:rPr>
                <w:rFonts w:ascii="Arial" w:eastAsia="Calibri" w:hAnsi="Arial" w:cs="Arial"/>
                <w:b/>
                <w:bCs/>
                <w:kern w:val="0"/>
                <w14:ligatures w14:val="none"/>
              </w:rPr>
              <w:t>ole: Curriculum Manager</w:t>
            </w:r>
          </w:p>
        </w:tc>
        <w:tc>
          <w:tcPr>
            <w:tcW w:w="567" w:type="dxa"/>
            <w:shd w:val="clear" w:color="auto" w:fill="D9D9D9"/>
            <w:vAlign w:val="center"/>
          </w:tcPr>
          <w:p w14:paraId="573D5A63"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sz w:val="20"/>
                <w14:ligatures w14:val="none"/>
              </w:rPr>
              <w:t>E/D</w:t>
            </w:r>
          </w:p>
        </w:tc>
        <w:tc>
          <w:tcPr>
            <w:tcW w:w="567" w:type="dxa"/>
            <w:shd w:val="clear" w:color="auto" w:fill="D9D9D9"/>
            <w:vAlign w:val="center"/>
          </w:tcPr>
          <w:p w14:paraId="67C16BE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A</w:t>
            </w:r>
          </w:p>
        </w:tc>
        <w:tc>
          <w:tcPr>
            <w:tcW w:w="567" w:type="dxa"/>
            <w:shd w:val="clear" w:color="auto" w:fill="D9D9D9"/>
            <w:vAlign w:val="center"/>
          </w:tcPr>
          <w:p w14:paraId="0255FC0E"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I</w:t>
            </w:r>
          </w:p>
        </w:tc>
        <w:tc>
          <w:tcPr>
            <w:tcW w:w="567" w:type="dxa"/>
            <w:shd w:val="clear" w:color="auto" w:fill="D9D9D9"/>
            <w:vAlign w:val="center"/>
          </w:tcPr>
          <w:p w14:paraId="37B344D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T</w:t>
            </w:r>
          </w:p>
        </w:tc>
      </w:tr>
      <w:tr w:rsidR="00B65C0D" w:rsidRPr="00B65C0D" w14:paraId="689A8974" w14:textId="77777777" w:rsidTr="00B65C0D">
        <w:trPr>
          <w:trHeight w:val="364"/>
        </w:trPr>
        <w:tc>
          <w:tcPr>
            <w:tcW w:w="10343" w:type="dxa"/>
            <w:gridSpan w:val="6"/>
            <w:shd w:val="clear" w:color="auto" w:fill="D9D9D9"/>
            <w:vAlign w:val="center"/>
          </w:tcPr>
          <w:p w14:paraId="1320B3B3"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Qualifications:  </w:t>
            </w:r>
          </w:p>
        </w:tc>
      </w:tr>
      <w:tr w:rsidR="001619A7" w:rsidRPr="00B65C0D" w14:paraId="347A1E24" w14:textId="77777777" w:rsidTr="00364003">
        <w:trPr>
          <w:trHeight w:val="444"/>
        </w:trPr>
        <w:tc>
          <w:tcPr>
            <w:tcW w:w="562" w:type="dxa"/>
            <w:vAlign w:val="center"/>
          </w:tcPr>
          <w:p w14:paraId="0B982686"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p>
        </w:tc>
        <w:tc>
          <w:tcPr>
            <w:tcW w:w="7513" w:type="dxa"/>
            <w:vAlign w:val="center"/>
          </w:tcPr>
          <w:p w14:paraId="670A8E10" w14:textId="6C84E36E"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Level 2 Maths and English or equivalent</w:t>
            </w:r>
          </w:p>
        </w:tc>
        <w:tc>
          <w:tcPr>
            <w:tcW w:w="567" w:type="dxa"/>
            <w:vAlign w:val="center"/>
          </w:tcPr>
          <w:p w14:paraId="1AF8DC2C" w14:textId="7F1366F9"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bCs/>
              </w:rPr>
              <w:t>E</w:t>
            </w:r>
          </w:p>
        </w:tc>
        <w:tc>
          <w:tcPr>
            <w:tcW w:w="567" w:type="dxa"/>
            <w:vAlign w:val="center"/>
          </w:tcPr>
          <w:p w14:paraId="58234E16" w14:textId="2768E49F"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bCs/>
              </w:rPr>
              <w:t>X</w:t>
            </w:r>
          </w:p>
        </w:tc>
        <w:tc>
          <w:tcPr>
            <w:tcW w:w="567" w:type="dxa"/>
            <w:vAlign w:val="center"/>
          </w:tcPr>
          <w:p w14:paraId="5D77947B" w14:textId="77777777" w:rsidR="001619A7" w:rsidRPr="00B65C0D" w:rsidRDefault="001619A7" w:rsidP="001619A7">
            <w:pPr>
              <w:spacing w:after="0" w:line="240" w:lineRule="auto"/>
              <w:jc w:val="center"/>
              <w:rPr>
                <w:rFonts w:ascii="Arial" w:eastAsia="Calibri" w:hAnsi="Arial" w:cs="Arial"/>
                <w:b/>
                <w:kern w:val="0"/>
                <w14:ligatures w14:val="none"/>
              </w:rPr>
            </w:pPr>
          </w:p>
        </w:tc>
        <w:tc>
          <w:tcPr>
            <w:tcW w:w="567" w:type="dxa"/>
            <w:vAlign w:val="center"/>
          </w:tcPr>
          <w:p w14:paraId="4F882180"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53E9DFDF" w14:textId="77777777" w:rsidTr="00364003">
        <w:trPr>
          <w:trHeight w:val="444"/>
        </w:trPr>
        <w:tc>
          <w:tcPr>
            <w:tcW w:w="562" w:type="dxa"/>
            <w:vAlign w:val="center"/>
          </w:tcPr>
          <w:p w14:paraId="4BE32178"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2</w:t>
            </w:r>
          </w:p>
        </w:tc>
        <w:tc>
          <w:tcPr>
            <w:tcW w:w="7513" w:type="dxa"/>
            <w:vAlign w:val="center"/>
          </w:tcPr>
          <w:p w14:paraId="6387E2FD" w14:textId="7E177CBA" w:rsidR="001619A7" w:rsidRPr="001619A7" w:rsidRDefault="001619A7" w:rsidP="001619A7">
            <w:pPr>
              <w:spacing w:after="0" w:line="240" w:lineRule="auto"/>
              <w:rPr>
                <w:rFonts w:ascii="Arial" w:eastAsia="Arial Unicode MS" w:hAnsi="Arial" w:cs="Arial"/>
                <w:bCs/>
                <w:iCs/>
                <w:kern w:val="0"/>
                <w14:ligatures w14:val="none"/>
              </w:rPr>
            </w:pPr>
            <w:r w:rsidRPr="001619A7">
              <w:rPr>
                <w:rFonts w:ascii="Arial" w:eastAsia="Arial" w:hAnsi="Arial" w:cs="Arial"/>
              </w:rPr>
              <w:t>Hold a recognised degree or equivalent qualification</w:t>
            </w:r>
          </w:p>
        </w:tc>
        <w:tc>
          <w:tcPr>
            <w:tcW w:w="567" w:type="dxa"/>
            <w:vAlign w:val="center"/>
          </w:tcPr>
          <w:p w14:paraId="6F1C016A" w14:textId="6618EB05"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vAlign w:val="center"/>
          </w:tcPr>
          <w:p w14:paraId="206F22DD" w14:textId="64FD1DF8"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62994CBA" w14:textId="714F4078" w:rsidR="001619A7" w:rsidRPr="00B65C0D" w:rsidRDefault="001619A7" w:rsidP="001619A7">
            <w:pPr>
              <w:spacing w:after="0" w:line="240" w:lineRule="auto"/>
              <w:jc w:val="center"/>
              <w:rPr>
                <w:rFonts w:ascii="Arial" w:eastAsia="Calibri" w:hAnsi="Arial" w:cs="Arial"/>
                <w:b/>
                <w:kern w:val="0"/>
                <w14:ligatures w14:val="none"/>
              </w:rPr>
            </w:pPr>
          </w:p>
        </w:tc>
        <w:tc>
          <w:tcPr>
            <w:tcW w:w="567" w:type="dxa"/>
            <w:vAlign w:val="center"/>
          </w:tcPr>
          <w:p w14:paraId="2E21709C"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054CEC13" w14:textId="77777777" w:rsidTr="00364003">
        <w:trPr>
          <w:trHeight w:val="444"/>
        </w:trPr>
        <w:tc>
          <w:tcPr>
            <w:tcW w:w="562" w:type="dxa"/>
            <w:vAlign w:val="center"/>
          </w:tcPr>
          <w:p w14:paraId="4E3E47A0"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3</w:t>
            </w:r>
          </w:p>
        </w:tc>
        <w:tc>
          <w:tcPr>
            <w:tcW w:w="7513" w:type="dxa"/>
            <w:vAlign w:val="center"/>
          </w:tcPr>
          <w:p w14:paraId="464EA841" w14:textId="5D73964C"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Hold a recognised Teaching Qualification e.g. DTLLS, PGCE, Certificate in Education</w:t>
            </w:r>
          </w:p>
        </w:tc>
        <w:tc>
          <w:tcPr>
            <w:tcW w:w="567" w:type="dxa"/>
            <w:vAlign w:val="center"/>
          </w:tcPr>
          <w:p w14:paraId="5299AB5D" w14:textId="3659CE55"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E</w:t>
            </w:r>
          </w:p>
        </w:tc>
        <w:tc>
          <w:tcPr>
            <w:tcW w:w="567" w:type="dxa"/>
            <w:vAlign w:val="center"/>
          </w:tcPr>
          <w:p w14:paraId="6C50023F" w14:textId="2E4D5BDC"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54732791" w14:textId="77777777" w:rsidR="001619A7" w:rsidRPr="00B65C0D" w:rsidRDefault="001619A7" w:rsidP="001619A7">
            <w:pPr>
              <w:spacing w:after="0" w:line="240" w:lineRule="auto"/>
              <w:jc w:val="center"/>
              <w:rPr>
                <w:rFonts w:ascii="Arial" w:eastAsia="Calibri" w:hAnsi="Arial" w:cs="Arial"/>
                <w:b/>
                <w:kern w:val="0"/>
                <w14:ligatures w14:val="none"/>
              </w:rPr>
            </w:pPr>
          </w:p>
        </w:tc>
        <w:tc>
          <w:tcPr>
            <w:tcW w:w="567" w:type="dxa"/>
            <w:vAlign w:val="center"/>
          </w:tcPr>
          <w:p w14:paraId="60C1C91B"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5D5F5058" w14:textId="77777777" w:rsidTr="00364003">
        <w:trPr>
          <w:trHeight w:val="444"/>
        </w:trPr>
        <w:tc>
          <w:tcPr>
            <w:tcW w:w="562" w:type="dxa"/>
            <w:vAlign w:val="center"/>
          </w:tcPr>
          <w:p w14:paraId="73095184"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4</w:t>
            </w:r>
          </w:p>
        </w:tc>
        <w:tc>
          <w:tcPr>
            <w:tcW w:w="7513" w:type="dxa"/>
            <w:vAlign w:val="center"/>
          </w:tcPr>
          <w:p w14:paraId="47893322" w14:textId="68C9DD9D"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 xml:space="preserve">Leadership qualification </w:t>
            </w:r>
          </w:p>
        </w:tc>
        <w:tc>
          <w:tcPr>
            <w:tcW w:w="567" w:type="dxa"/>
            <w:vAlign w:val="center"/>
          </w:tcPr>
          <w:p w14:paraId="757B74B1" w14:textId="2347AFF2"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bCs/>
              </w:rPr>
              <w:t>D</w:t>
            </w:r>
          </w:p>
        </w:tc>
        <w:tc>
          <w:tcPr>
            <w:tcW w:w="567" w:type="dxa"/>
            <w:vAlign w:val="center"/>
          </w:tcPr>
          <w:p w14:paraId="1C38A63C" w14:textId="10359D93"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bCs/>
              </w:rPr>
              <w:t>X</w:t>
            </w:r>
          </w:p>
        </w:tc>
        <w:tc>
          <w:tcPr>
            <w:tcW w:w="567" w:type="dxa"/>
            <w:vAlign w:val="center"/>
          </w:tcPr>
          <w:p w14:paraId="444E100E" w14:textId="5E2A1E04" w:rsidR="001619A7" w:rsidRPr="00B65C0D" w:rsidRDefault="001619A7" w:rsidP="001619A7">
            <w:pPr>
              <w:spacing w:after="0" w:line="240" w:lineRule="auto"/>
              <w:jc w:val="center"/>
              <w:rPr>
                <w:rFonts w:ascii="Arial" w:eastAsia="Calibri" w:hAnsi="Arial" w:cs="Arial"/>
                <w:b/>
                <w:bCs/>
                <w:kern w:val="0"/>
                <w14:ligatures w14:val="none"/>
              </w:rPr>
            </w:pPr>
          </w:p>
        </w:tc>
        <w:tc>
          <w:tcPr>
            <w:tcW w:w="567" w:type="dxa"/>
            <w:vAlign w:val="center"/>
          </w:tcPr>
          <w:p w14:paraId="01CAD523" w14:textId="77777777" w:rsidR="001619A7" w:rsidRPr="00B65C0D" w:rsidRDefault="001619A7" w:rsidP="001619A7">
            <w:pPr>
              <w:spacing w:after="0" w:line="240" w:lineRule="auto"/>
              <w:jc w:val="center"/>
              <w:rPr>
                <w:rFonts w:ascii="Arial" w:eastAsia="Calibri" w:hAnsi="Arial" w:cs="Arial"/>
                <w:b/>
                <w:bCs/>
                <w:kern w:val="0"/>
                <w14:ligatures w14:val="none"/>
              </w:rPr>
            </w:pPr>
          </w:p>
        </w:tc>
      </w:tr>
      <w:tr w:rsidR="00B65C0D" w:rsidRPr="00B65C0D" w14:paraId="2E336A81" w14:textId="77777777" w:rsidTr="00B65C0D">
        <w:trPr>
          <w:trHeight w:val="444"/>
        </w:trPr>
        <w:tc>
          <w:tcPr>
            <w:tcW w:w="10343" w:type="dxa"/>
            <w:gridSpan w:val="6"/>
            <w:shd w:val="clear" w:color="auto" w:fill="D9D9D9"/>
            <w:vAlign w:val="center"/>
          </w:tcPr>
          <w:p w14:paraId="2C9A1564"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Experience and Skills:</w:t>
            </w:r>
          </w:p>
        </w:tc>
      </w:tr>
      <w:tr w:rsidR="001619A7" w:rsidRPr="00B65C0D" w14:paraId="72CF4D13" w14:textId="77777777" w:rsidTr="00886529">
        <w:trPr>
          <w:trHeight w:val="472"/>
        </w:trPr>
        <w:tc>
          <w:tcPr>
            <w:tcW w:w="562" w:type="dxa"/>
            <w:vAlign w:val="center"/>
          </w:tcPr>
          <w:p w14:paraId="0589B427"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5</w:t>
            </w:r>
          </w:p>
        </w:tc>
        <w:tc>
          <w:tcPr>
            <w:tcW w:w="7513" w:type="dxa"/>
            <w:vAlign w:val="center"/>
          </w:tcPr>
          <w:p w14:paraId="0ED0F51E" w14:textId="2CEE3C74"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Recent experience of delivering excellence in teaching, learning and assessment across a range of provision types.</w:t>
            </w:r>
          </w:p>
        </w:tc>
        <w:tc>
          <w:tcPr>
            <w:tcW w:w="567" w:type="dxa"/>
            <w:vAlign w:val="center"/>
          </w:tcPr>
          <w:p w14:paraId="0158352D" w14:textId="4A91F240"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E</w:t>
            </w:r>
          </w:p>
        </w:tc>
        <w:tc>
          <w:tcPr>
            <w:tcW w:w="567" w:type="dxa"/>
            <w:vAlign w:val="center"/>
          </w:tcPr>
          <w:p w14:paraId="2FFCB872" w14:textId="5C075F5C"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0D3CB0A1" w14:textId="77777777" w:rsidR="001619A7" w:rsidRPr="001619A7" w:rsidRDefault="001619A7" w:rsidP="00D16A74">
            <w:pPr>
              <w:spacing w:after="0" w:line="276" w:lineRule="auto"/>
              <w:jc w:val="center"/>
              <w:rPr>
                <w:rFonts w:ascii="Arial" w:eastAsia="Calibri" w:hAnsi="Arial" w:cs="Arial"/>
                <w:b/>
                <w:kern w:val="0"/>
                <w14:ligatures w14:val="none"/>
              </w:rPr>
            </w:pPr>
          </w:p>
        </w:tc>
        <w:tc>
          <w:tcPr>
            <w:tcW w:w="567" w:type="dxa"/>
            <w:vAlign w:val="center"/>
          </w:tcPr>
          <w:p w14:paraId="6C50CCD7" w14:textId="27D1AD41" w:rsidR="001619A7" w:rsidRPr="001619A7" w:rsidRDefault="001619A7" w:rsidP="00D16A74">
            <w:pPr>
              <w:spacing w:after="0" w:line="276" w:lineRule="auto"/>
              <w:jc w:val="center"/>
              <w:rPr>
                <w:rFonts w:ascii="Arial" w:eastAsia="Calibri" w:hAnsi="Arial" w:cs="Arial"/>
                <w:b/>
                <w:kern w:val="0"/>
                <w14:ligatures w14:val="none"/>
              </w:rPr>
            </w:pPr>
          </w:p>
        </w:tc>
      </w:tr>
      <w:tr w:rsidR="001619A7" w:rsidRPr="00B65C0D" w14:paraId="04132CF3" w14:textId="77777777" w:rsidTr="00886529">
        <w:trPr>
          <w:trHeight w:val="472"/>
        </w:trPr>
        <w:tc>
          <w:tcPr>
            <w:tcW w:w="562" w:type="dxa"/>
            <w:vAlign w:val="center"/>
          </w:tcPr>
          <w:p w14:paraId="15CCC8F7"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6</w:t>
            </w:r>
          </w:p>
        </w:tc>
        <w:tc>
          <w:tcPr>
            <w:tcW w:w="7513" w:type="dxa"/>
            <w:vAlign w:val="center"/>
          </w:tcPr>
          <w:p w14:paraId="6C467755" w14:textId="21E22BA8"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Knowledge of current thinking, best practice, different pedagogical approaches in relevant subject areas</w:t>
            </w:r>
          </w:p>
        </w:tc>
        <w:tc>
          <w:tcPr>
            <w:tcW w:w="567" w:type="dxa"/>
            <w:vAlign w:val="center"/>
          </w:tcPr>
          <w:p w14:paraId="665CDC48" w14:textId="7CB1A0B2"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E</w:t>
            </w:r>
          </w:p>
        </w:tc>
        <w:tc>
          <w:tcPr>
            <w:tcW w:w="567" w:type="dxa"/>
          </w:tcPr>
          <w:p w14:paraId="137B9F49" w14:textId="456ED69B"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089A60EE" w14:textId="482BE195"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258540C9" w14:textId="77777777" w:rsidR="001619A7" w:rsidRPr="001619A7" w:rsidRDefault="001619A7" w:rsidP="00D16A74">
            <w:pPr>
              <w:spacing w:after="0" w:line="276" w:lineRule="auto"/>
              <w:jc w:val="center"/>
              <w:rPr>
                <w:rFonts w:ascii="Arial" w:eastAsia="Calibri" w:hAnsi="Arial" w:cs="Arial"/>
                <w:b/>
                <w:kern w:val="0"/>
                <w14:ligatures w14:val="none"/>
              </w:rPr>
            </w:pPr>
          </w:p>
        </w:tc>
      </w:tr>
      <w:tr w:rsidR="001619A7" w:rsidRPr="00B65C0D" w14:paraId="39E1539F" w14:textId="77777777" w:rsidTr="00886529">
        <w:trPr>
          <w:trHeight w:val="472"/>
        </w:trPr>
        <w:tc>
          <w:tcPr>
            <w:tcW w:w="562" w:type="dxa"/>
            <w:vAlign w:val="center"/>
          </w:tcPr>
          <w:p w14:paraId="6EB01627"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7</w:t>
            </w:r>
          </w:p>
        </w:tc>
        <w:tc>
          <w:tcPr>
            <w:tcW w:w="7513" w:type="dxa"/>
            <w:vAlign w:val="center"/>
          </w:tcPr>
          <w:p w14:paraId="744ED8FD" w14:textId="5679F2D6"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Experience of carrying out developmental observations and providing feedback</w:t>
            </w:r>
          </w:p>
        </w:tc>
        <w:tc>
          <w:tcPr>
            <w:tcW w:w="567" w:type="dxa"/>
            <w:vAlign w:val="center"/>
          </w:tcPr>
          <w:p w14:paraId="0FE767CF" w14:textId="1F65D030"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tcPr>
          <w:p w14:paraId="3B863A74" w14:textId="1FF0901D"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277D4E35" w14:textId="49F2CC91" w:rsidR="001619A7" w:rsidRPr="001619A7" w:rsidRDefault="001619A7" w:rsidP="00D16A74">
            <w:pPr>
              <w:spacing w:after="0" w:line="276" w:lineRule="auto"/>
              <w:jc w:val="center"/>
              <w:rPr>
                <w:rFonts w:ascii="Arial" w:eastAsia="Calibri" w:hAnsi="Arial" w:cs="Arial"/>
                <w:b/>
                <w:kern w:val="0"/>
                <w14:ligatures w14:val="none"/>
              </w:rPr>
            </w:pPr>
          </w:p>
        </w:tc>
        <w:tc>
          <w:tcPr>
            <w:tcW w:w="567" w:type="dxa"/>
            <w:vAlign w:val="center"/>
          </w:tcPr>
          <w:p w14:paraId="0D2E0779" w14:textId="0C4464C0"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r>
      <w:tr w:rsidR="001619A7" w:rsidRPr="00B65C0D" w14:paraId="0136D5AA" w14:textId="77777777" w:rsidTr="00886529">
        <w:trPr>
          <w:trHeight w:val="440"/>
        </w:trPr>
        <w:tc>
          <w:tcPr>
            <w:tcW w:w="562" w:type="dxa"/>
            <w:vAlign w:val="center"/>
          </w:tcPr>
          <w:p w14:paraId="1451CA1D"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8</w:t>
            </w:r>
          </w:p>
        </w:tc>
        <w:tc>
          <w:tcPr>
            <w:tcW w:w="7513" w:type="dxa"/>
            <w:vAlign w:val="center"/>
          </w:tcPr>
          <w:p w14:paraId="20C37BBA" w14:textId="1A5F40EA"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Experience of people management skills</w:t>
            </w:r>
          </w:p>
        </w:tc>
        <w:tc>
          <w:tcPr>
            <w:tcW w:w="567" w:type="dxa"/>
            <w:vAlign w:val="center"/>
          </w:tcPr>
          <w:p w14:paraId="066E4319" w14:textId="534A0DC6"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tcPr>
          <w:p w14:paraId="4F10D638" w14:textId="17790867"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53F70EC4" w14:textId="0EE0E8AE"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47FE48AC" w14:textId="77777777" w:rsidR="001619A7" w:rsidRPr="001619A7" w:rsidRDefault="001619A7" w:rsidP="00D16A74">
            <w:pPr>
              <w:spacing w:after="0" w:line="276" w:lineRule="auto"/>
              <w:jc w:val="center"/>
              <w:rPr>
                <w:rFonts w:ascii="Arial" w:eastAsia="Calibri" w:hAnsi="Arial" w:cs="Arial"/>
                <w:b/>
                <w:kern w:val="0"/>
                <w14:ligatures w14:val="none"/>
              </w:rPr>
            </w:pPr>
          </w:p>
        </w:tc>
      </w:tr>
      <w:tr w:rsidR="001619A7" w:rsidRPr="00B65C0D" w14:paraId="2A042AA9" w14:textId="77777777" w:rsidTr="00886529">
        <w:trPr>
          <w:trHeight w:val="472"/>
        </w:trPr>
        <w:tc>
          <w:tcPr>
            <w:tcW w:w="562" w:type="dxa"/>
            <w:vAlign w:val="center"/>
          </w:tcPr>
          <w:p w14:paraId="2FAF92CE"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9</w:t>
            </w:r>
          </w:p>
        </w:tc>
        <w:tc>
          <w:tcPr>
            <w:tcW w:w="7513" w:type="dxa"/>
            <w:vAlign w:val="center"/>
          </w:tcPr>
          <w:p w14:paraId="7D9FBD94" w14:textId="654B0B2A"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Experience of team building skills</w:t>
            </w:r>
          </w:p>
        </w:tc>
        <w:tc>
          <w:tcPr>
            <w:tcW w:w="567" w:type="dxa"/>
            <w:vAlign w:val="center"/>
          </w:tcPr>
          <w:p w14:paraId="7438CCD0" w14:textId="0AF82DB1"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E</w:t>
            </w:r>
          </w:p>
        </w:tc>
        <w:tc>
          <w:tcPr>
            <w:tcW w:w="567" w:type="dxa"/>
          </w:tcPr>
          <w:p w14:paraId="42163B54" w14:textId="759BD7F9"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69EED16A" w14:textId="77777777" w:rsidR="001619A7" w:rsidRPr="001619A7" w:rsidRDefault="001619A7" w:rsidP="00D16A74">
            <w:pPr>
              <w:spacing w:after="0" w:line="276" w:lineRule="auto"/>
              <w:jc w:val="center"/>
              <w:rPr>
                <w:rFonts w:ascii="Arial" w:eastAsia="Calibri" w:hAnsi="Arial" w:cs="Arial"/>
                <w:b/>
                <w:kern w:val="0"/>
                <w14:ligatures w14:val="none"/>
              </w:rPr>
            </w:pPr>
          </w:p>
        </w:tc>
        <w:tc>
          <w:tcPr>
            <w:tcW w:w="567" w:type="dxa"/>
            <w:vAlign w:val="center"/>
          </w:tcPr>
          <w:p w14:paraId="09E4CFCA" w14:textId="4DAD56A7" w:rsidR="001619A7" w:rsidRPr="001619A7" w:rsidRDefault="001619A7" w:rsidP="00D16A74">
            <w:pPr>
              <w:spacing w:after="0" w:line="276" w:lineRule="auto"/>
              <w:jc w:val="center"/>
              <w:rPr>
                <w:rFonts w:ascii="Arial" w:eastAsia="Calibri" w:hAnsi="Arial" w:cs="Arial"/>
                <w:b/>
                <w:kern w:val="0"/>
                <w14:ligatures w14:val="none"/>
              </w:rPr>
            </w:pPr>
          </w:p>
        </w:tc>
      </w:tr>
      <w:tr w:rsidR="001619A7" w:rsidRPr="00B65C0D" w14:paraId="1576B30E" w14:textId="77777777" w:rsidTr="00886529">
        <w:trPr>
          <w:trHeight w:val="472"/>
        </w:trPr>
        <w:tc>
          <w:tcPr>
            <w:tcW w:w="562" w:type="dxa"/>
            <w:vAlign w:val="center"/>
          </w:tcPr>
          <w:p w14:paraId="7CE56AA9" w14:textId="77777777"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10</w:t>
            </w:r>
          </w:p>
        </w:tc>
        <w:tc>
          <w:tcPr>
            <w:tcW w:w="7513" w:type="dxa"/>
            <w:vAlign w:val="center"/>
          </w:tcPr>
          <w:p w14:paraId="0839CA5D" w14:textId="342B4B82"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 xml:space="preserve">Knowledge and ability to work with college report systems </w:t>
            </w:r>
          </w:p>
        </w:tc>
        <w:tc>
          <w:tcPr>
            <w:tcW w:w="567" w:type="dxa"/>
            <w:vAlign w:val="center"/>
          </w:tcPr>
          <w:p w14:paraId="2C14F3BB" w14:textId="7BFC921D"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tcPr>
          <w:p w14:paraId="3AD70B46" w14:textId="1D63A6A7" w:rsidR="001619A7" w:rsidRPr="001619A7" w:rsidRDefault="001619A7" w:rsidP="00D16A74">
            <w:pPr>
              <w:spacing w:after="0" w:line="276" w:lineRule="auto"/>
              <w:jc w:val="center"/>
              <w:rPr>
                <w:rFonts w:ascii="Arial" w:eastAsia="Calibri" w:hAnsi="Arial" w:cs="Arial"/>
                <w:b/>
                <w:kern w:val="0"/>
                <w14:ligatures w14:val="none"/>
              </w:rPr>
            </w:pPr>
          </w:p>
        </w:tc>
        <w:tc>
          <w:tcPr>
            <w:tcW w:w="567" w:type="dxa"/>
          </w:tcPr>
          <w:p w14:paraId="66D85B10" w14:textId="65AB1803"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152A5E77" w14:textId="42FD9A10" w:rsidR="001619A7" w:rsidRPr="001619A7" w:rsidRDefault="001619A7"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r>
      <w:tr w:rsidR="001619A7" w:rsidRPr="00B65C0D" w14:paraId="2D3206E2" w14:textId="77777777" w:rsidTr="00886529">
        <w:trPr>
          <w:trHeight w:val="472"/>
        </w:trPr>
        <w:tc>
          <w:tcPr>
            <w:tcW w:w="562" w:type="dxa"/>
            <w:vAlign w:val="center"/>
          </w:tcPr>
          <w:p w14:paraId="63AB4320" w14:textId="701D9AEE"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11</w:t>
            </w:r>
          </w:p>
        </w:tc>
        <w:tc>
          <w:tcPr>
            <w:tcW w:w="7513" w:type="dxa"/>
            <w:vAlign w:val="center"/>
          </w:tcPr>
          <w:p w14:paraId="3C3B07B4" w14:textId="160C42AA" w:rsidR="001619A7" w:rsidRPr="001619A7" w:rsidRDefault="001619A7" w:rsidP="001619A7">
            <w:pPr>
              <w:spacing w:after="0" w:line="240" w:lineRule="auto"/>
              <w:rPr>
                <w:rFonts w:ascii="Arial" w:eastAsia="Calibri" w:hAnsi="Arial" w:cs="Arial"/>
                <w:kern w:val="0"/>
                <w14:ligatures w14:val="none"/>
              </w:rPr>
            </w:pPr>
            <w:r w:rsidRPr="001619A7">
              <w:rPr>
                <w:rFonts w:ascii="Arial" w:eastAsia="Arial" w:hAnsi="Arial" w:cs="Arial"/>
              </w:rPr>
              <w:t>Knowledge of quality systems, standards and what an outstanding department looks like</w:t>
            </w:r>
          </w:p>
        </w:tc>
        <w:tc>
          <w:tcPr>
            <w:tcW w:w="567" w:type="dxa"/>
          </w:tcPr>
          <w:p w14:paraId="3FA35F81" w14:textId="6F6627FB"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tcPr>
          <w:p w14:paraId="7993ACE7" w14:textId="42AE4E6E"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315D2057" w14:textId="4402A2F6"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5CAE7E59" w14:textId="0AEFA69C"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r>
      <w:tr w:rsidR="001619A7" w:rsidRPr="00B65C0D" w14:paraId="1E2BF1D0" w14:textId="77777777" w:rsidTr="00886529">
        <w:trPr>
          <w:trHeight w:val="472"/>
        </w:trPr>
        <w:tc>
          <w:tcPr>
            <w:tcW w:w="562" w:type="dxa"/>
            <w:vAlign w:val="center"/>
          </w:tcPr>
          <w:p w14:paraId="7EA894DD" w14:textId="7A7204E3"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12</w:t>
            </w:r>
          </w:p>
        </w:tc>
        <w:tc>
          <w:tcPr>
            <w:tcW w:w="7513" w:type="dxa"/>
            <w:vAlign w:val="center"/>
          </w:tcPr>
          <w:p w14:paraId="2463E304" w14:textId="144BE486" w:rsidR="001619A7" w:rsidRPr="001619A7" w:rsidRDefault="001619A7" w:rsidP="001619A7">
            <w:pPr>
              <w:spacing w:after="0" w:line="240" w:lineRule="auto"/>
              <w:rPr>
                <w:rFonts w:ascii="Arial" w:eastAsia="Calibri" w:hAnsi="Arial" w:cs="Arial"/>
                <w:kern w:val="0"/>
                <w14:ligatures w14:val="none"/>
              </w:rPr>
            </w:pPr>
            <w:r w:rsidRPr="001619A7">
              <w:rPr>
                <w:rStyle w:val="normaltextrun"/>
                <w:rFonts w:ascii="Arial" w:hAnsi="Arial" w:cs="Arial"/>
                <w:color w:val="000000"/>
                <w:shd w:val="clear" w:color="auto" w:fill="FFFFFF"/>
              </w:rPr>
              <w:t xml:space="preserve">Knowledge of how to manage a curriculum area, it’s culture and standards </w:t>
            </w:r>
          </w:p>
        </w:tc>
        <w:tc>
          <w:tcPr>
            <w:tcW w:w="567" w:type="dxa"/>
          </w:tcPr>
          <w:p w14:paraId="2708C654" w14:textId="3E8AB45C"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D</w:t>
            </w:r>
          </w:p>
        </w:tc>
        <w:tc>
          <w:tcPr>
            <w:tcW w:w="567" w:type="dxa"/>
          </w:tcPr>
          <w:p w14:paraId="16AD4EFF" w14:textId="77777777" w:rsidR="001619A7" w:rsidRPr="001619A7" w:rsidRDefault="001619A7" w:rsidP="00D16A74">
            <w:pPr>
              <w:spacing w:after="0" w:line="276" w:lineRule="auto"/>
              <w:jc w:val="center"/>
              <w:rPr>
                <w:rFonts w:ascii="Arial" w:eastAsia="Calibri" w:hAnsi="Arial" w:cs="Arial"/>
                <w:b/>
                <w:kern w:val="0"/>
                <w14:ligatures w14:val="none"/>
              </w:rPr>
            </w:pPr>
          </w:p>
        </w:tc>
        <w:tc>
          <w:tcPr>
            <w:tcW w:w="567" w:type="dxa"/>
          </w:tcPr>
          <w:p w14:paraId="11BC553F" w14:textId="111685A8"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c>
          <w:tcPr>
            <w:tcW w:w="567" w:type="dxa"/>
            <w:vAlign w:val="center"/>
          </w:tcPr>
          <w:p w14:paraId="011F05BE" w14:textId="5D35D792" w:rsidR="001619A7" w:rsidRPr="001619A7" w:rsidRDefault="00D16A74" w:rsidP="00D16A74">
            <w:pPr>
              <w:spacing w:after="0" w:line="276" w:lineRule="auto"/>
              <w:jc w:val="center"/>
              <w:rPr>
                <w:rFonts w:ascii="Arial" w:eastAsia="Calibri" w:hAnsi="Arial" w:cs="Arial"/>
                <w:b/>
                <w:kern w:val="0"/>
                <w14:ligatures w14:val="none"/>
              </w:rPr>
            </w:pPr>
            <w:r w:rsidRPr="001619A7">
              <w:rPr>
                <w:rFonts w:ascii="Arial" w:hAnsi="Arial" w:cs="Arial"/>
                <w:b/>
              </w:rPr>
              <w:t>X</w:t>
            </w:r>
          </w:p>
        </w:tc>
      </w:tr>
      <w:tr w:rsidR="001619A7" w:rsidRPr="00B65C0D" w14:paraId="2CFE57A6" w14:textId="77777777" w:rsidTr="00B65C0D">
        <w:trPr>
          <w:trHeight w:val="472"/>
        </w:trPr>
        <w:tc>
          <w:tcPr>
            <w:tcW w:w="10343" w:type="dxa"/>
            <w:gridSpan w:val="6"/>
            <w:shd w:val="clear" w:color="auto" w:fill="D9D9D9"/>
            <w:vAlign w:val="center"/>
          </w:tcPr>
          <w:p w14:paraId="05BFDFEE" w14:textId="77777777" w:rsidR="001619A7" w:rsidRPr="00B65C0D" w:rsidRDefault="001619A7" w:rsidP="001619A7">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Personal Attributes: </w:t>
            </w:r>
          </w:p>
        </w:tc>
      </w:tr>
      <w:tr w:rsidR="001619A7" w:rsidRPr="00B65C0D" w14:paraId="0566D886" w14:textId="77777777" w:rsidTr="001E2F5D">
        <w:trPr>
          <w:trHeight w:val="463"/>
        </w:trPr>
        <w:tc>
          <w:tcPr>
            <w:tcW w:w="562" w:type="dxa"/>
            <w:vAlign w:val="center"/>
          </w:tcPr>
          <w:p w14:paraId="347538E6" w14:textId="24E13B8F" w:rsidR="001619A7" w:rsidRPr="00B65C0D" w:rsidRDefault="001619A7" w:rsidP="001619A7">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r>
              <w:rPr>
                <w:rFonts w:ascii="Arial" w:eastAsia="Calibri" w:hAnsi="Arial" w:cs="Arial"/>
                <w:kern w:val="0"/>
                <w14:ligatures w14:val="none"/>
              </w:rPr>
              <w:t>3</w:t>
            </w:r>
          </w:p>
        </w:tc>
        <w:tc>
          <w:tcPr>
            <w:tcW w:w="7513" w:type="dxa"/>
            <w:vAlign w:val="center"/>
          </w:tcPr>
          <w:p w14:paraId="10148EDF" w14:textId="3C848305" w:rsidR="001619A7" w:rsidRPr="001619A7" w:rsidRDefault="001619A7" w:rsidP="001619A7">
            <w:pPr>
              <w:tabs>
                <w:tab w:val="left" w:pos="2415"/>
              </w:tabs>
              <w:spacing w:after="0" w:line="240" w:lineRule="auto"/>
              <w:rPr>
                <w:rFonts w:ascii="Arial" w:eastAsia="Calibri" w:hAnsi="Arial" w:cs="Arial"/>
                <w:kern w:val="0"/>
                <w14:ligatures w14:val="none"/>
              </w:rPr>
            </w:pPr>
            <w:r w:rsidRPr="001619A7">
              <w:rPr>
                <w:rStyle w:val="normaltextrun"/>
                <w:rFonts w:ascii="Arial" w:hAnsi="Arial" w:cs="Arial"/>
                <w:color w:val="000000"/>
                <w:shd w:val="clear" w:color="auto" w:fill="FFFFFF"/>
              </w:rPr>
              <w:t>Adaptability and a capacity to balance and organise a range of commitments and work to clear deadlines </w:t>
            </w:r>
            <w:r w:rsidRPr="001619A7">
              <w:rPr>
                <w:rStyle w:val="eop"/>
                <w:rFonts w:ascii="Arial" w:hAnsi="Arial" w:cs="Arial"/>
                <w:color w:val="000000"/>
                <w:shd w:val="clear" w:color="auto" w:fill="FFFFFF"/>
              </w:rPr>
              <w:t> </w:t>
            </w:r>
          </w:p>
        </w:tc>
        <w:tc>
          <w:tcPr>
            <w:tcW w:w="567" w:type="dxa"/>
          </w:tcPr>
          <w:p w14:paraId="7FB9C724" w14:textId="42A3232B"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E</w:t>
            </w:r>
          </w:p>
        </w:tc>
        <w:tc>
          <w:tcPr>
            <w:tcW w:w="567" w:type="dxa"/>
          </w:tcPr>
          <w:p w14:paraId="1519B0E2" w14:textId="078905FC"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15A38ADF" w14:textId="66C1A3EA" w:rsidR="001619A7" w:rsidRPr="001619A7" w:rsidRDefault="001619A7" w:rsidP="001619A7">
            <w:pPr>
              <w:spacing w:after="0" w:line="240" w:lineRule="auto"/>
              <w:jc w:val="center"/>
              <w:rPr>
                <w:rFonts w:ascii="Arial" w:eastAsia="Calibri" w:hAnsi="Arial" w:cs="Arial"/>
                <w:b/>
                <w:kern w:val="0"/>
                <w14:ligatures w14:val="none"/>
              </w:rPr>
            </w:pPr>
          </w:p>
        </w:tc>
        <w:tc>
          <w:tcPr>
            <w:tcW w:w="567" w:type="dxa"/>
            <w:vAlign w:val="center"/>
          </w:tcPr>
          <w:p w14:paraId="3E134C67"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66B79BE5" w14:textId="77777777" w:rsidTr="001E2F5D">
        <w:trPr>
          <w:trHeight w:val="463"/>
        </w:trPr>
        <w:tc>
          <w:tcPr>
            <w:tcW w:w="562" w:type="dxa"/>
            <w:vAlign w:val="center"/>
          </w:tcPr>
          <w:p w14:paraId="558D3CA2" w14:textId="4FD9006F"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513" w:type="dxa"/>
            <w:vAlign w:val="center"/>
          </w:tcPr>
          <w:p w14:paraId="265BF649" w14:textId="2EB75476"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 xml:space="preserve">Highly self-motivated </w:t>
            </w:r>
            <w:r w:rsidRPr="001619A7">
              <w:rPr>
                <w:rStyle w:val="normaltextrun"/>
                <w:rFonts w:ascii="Arial" w:hAnsi="Arial" w:cs="Arial"/>
                <w:color w:val="000000"/>
                <w:shd w:val="clear" w:color="auto" w:fill="FFFFFF"/>
              </w:rPr>
              <w:t>and the ability to work on own initiative </w:t>
            </w:r>
            <w:r w:rsidRPr="001619A7">
              <w:rPr>
                <w:rStyle w:val="eop"/>
                <w:rFonts w:ascii="Arial" w:hAnsi="Arial" w:cs="Arial"/>
                <w:color w:val="000000"/>
                <w:shd w:val="clear" w:color="auto" w:fill="FFFFFF"/>
              </w:rPr>
              <w:t> </w:t>
            </w:r>
          </w:p>
        </w:tc>
        <w:tc>
          <w:tcPr>
            <w:tcW w:w="567" w:type="dxa"/>
          </w:tcPr>
          <w:p w14:paraId="3104036C" w14:textId="4A300A62"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E</w:t>
            </w:r>
          </w:p>
        </w:tc>
        <w:tc>
          <w:tcPr>
            <w:tcW w:w="567" w:type="dxa"/>
          </w:tcPr>
          <w:p w14:paraId="020402DB" w14:textId="300B3170"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X</w:t>
            </w:r>
          </w:p>
        </w:tc>
        <w:tc>
          <w:tcPr>
            <w:tcW w:w="567" w:type="dxa"/>
          </w:tcPr>
          <w:p w14:paraId="6EEE3D02" w14:textId="77777777" w:rsidR="001619A7" w:rsidRPr="001619A7" w:rsidRDefault="001619A7" w:rsidP="001619A7">
            <w:pPr>
              <w:spacing w:after="0" w:line="240" w:lineRule="auto"/>
              <w:jc w:val="center"/>
              <w:rPr>
                <w:rFonts w:ascii="Arial" w:eastAsia="Calibri" w:hAnsi="Arial" w:cs="Arial"/>
                <w:b/>
                <w:bCs/>
                <w:kern w:val="0"/>
                <w14:ligatures w14:val="none"/>
              </w:rPr>
            </w:pPr>
          </w:p>
        </w:tc>
        <w:tc>
          <w:tcPr>
            <w:tcW w:w="567" w:type="dxa"/>
            <w:vAlign w:val="center"/>
          </w:tcPr>
          <w:p w14:paraId="44A77170" w14:textId="07642697" w:rsidR="001619A7" w:rsidRPr="00B65C0D" w:rsidRDefault="001619A7" w:rsidP="001619A7">
            <w:pPr>
              <w:spacing w:after="0" w:line="240" w:lineRule="auto"/>
              <w:jc w:val="center"/>
              <w:rPr>
                <w:rFonts w:ascii="Arial" w:eastAsia="Calibri" w:hAnsi="Arial" w:cs="Arial"/>
                <w:b/>
                <w:bCs/>
                <w:kern w:val="0"/>
                <w14:ligatures w14:val="none"/>
              </w:rPr>
            </w:pPr>
          </w:p>
        </w:tc>
      </w:tr>
      <w:tr w:rsidR="001619A7" w:rsidRPr="00B65C0D" w14:paraId="74EA8C63" w14:textId="77777777" w:rsidTr="001E2F5D">
        <w:trPr>
          <w:trHeight w:val="463"/>
        </w:trPr>
        <w:tc>
          <w:tcPr>
            <w:tcW w:w="562" w:type="dxa"/>
            <w:vAlign w:val="center"/>
          </w:tcPr>
          <w:p w14:paraId="2CE4819A" w14:textId="1410A68A"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15</w:t>
            </w:r>
          </w:p>
        </w:tc>
        <w:tc>
          <w:tcPr>
            <w:tcW w:w="7513" w:type="dxa"/>
            <w:vAlign w:val="center"/>
          </w:tcPr>
          <w:p w14:paraId="554CA984" w14:textId="61FC2CD9" w:rsidR="001619A7" w:rsidRPr="001619A7" w:rsidRDefault="001619A7" w:rsidP="001619A7">
            <w:pPr>
              <w:spacing w:after="0" w:line="240" w:lineRule="auto"/>
              <w:rPr>
                <w:rFonts w:ascii="Arial" w:eastAsia="Calibri" w:hAnsi="Arial" w:cs="Arial"/>
                <w:b/>
                <w:bCs/>
                <w:kern w:val="0"/>
                <w14:ligatures w14:val="none"/>
              </w:rPr>
            </w:pPr>
            <w:r w:rsidRPr="001619A7">
              <w:rPr>
                <w:rStyle w:val="normaltextrun"/>
                <w:rFonts w:ascii="Arial" w:hAnsi="Arial" w:cs="Arial"/>
                <w:color w:val="000000"/>
                <w:shd w:val="clear" w:color="auto" w:fill="FFFFFF"/>
              </w:rPr>
              <w:t>Ability to work as part of a team</w:t>
            </w:r>
            <w:r w:rsidRPr="001619A7">
              <w:rPr>
                <w:rStyle w:val="eop"/>
                <w:rFonts w:ascii="Arial" w:hAnsi="Arial" w:cs="Arial"/>
                <w:color w:val="000000"/>
                <w:shd w:val="clear" w:color="auto" w:fill="FFFFFF"/>
              </w:rPr>
              <w:t xml:space="preserve"> and contribute towards the goal of excellence. </w:t>
            </w:r>
          </w:p>
        </w:tc>
        <w:tc>
          <w:tcPr>
            <w:tcW w:w="567" w:type="dxa"/>
          </w:tcPr>
          <w:p w14:paraId="79100C1C" w14:textId="22516D08"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E</w:t>
            </w:r>
          </w:p>
        </w:tc>
        <w:tc>
          <w:tcPr>
            <w:tcW w:w="567" w:type="dxa"/>
          </w:tcPr>
          <w:p w14:paraId="77AD823C" w14:textId="28D08A79"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X</w:t>
            </w:r>
          </w:p>
        </w:tc>
        <w:tc>
          <w:tcPr>
            <w:tcW w:w="567" w:type="dxa"/>
          </w:tcPr>
          <w:p w14:paraId="566A1F92" w14:textId="635D1122"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X</w:t>
            </w:r>
          </w:p>
        </w:tc>
        <w:tc>
          <w:tcPr>
            <w:tcW w:w="567" w:type="dxa"/>
            <w:vAlign w:val="center"/>
          </w:tcPr>
          <w:p w14:paraId="404A13E8" w14:textId="77777777" w:rsidR="001619A7" w:rsidRPr="00B65C0D" w:rsidRDefault="001619A7" w:rsidP="001619A7">
            <w:pPr>
              <w:spacing w:after="0" w:line="240" w:lineRule="auto"/>
              <w:jc w:val="center"/>
              <w:rPr>
                <w:rFonts w:ascii="Arial" w:eastAsia="Calibri" w:hAnsi="Arial" w:cs="Arial"/>
                <w:b/>
                <w:bCs/>
                <w:kern w:val="0"/>
                <w14:ligatures w14:val="none"/>
              </w:rPr>
            </w:pPr>
          </w:p>
        </w:tc>
      </w:tr>
      <w:tr w:rsidR="001619A7" w:rsidRPr="00B65C0D" w14:paraId="16B6D28C" w14:textId="77777777" w:rsidTr="001E2F5D">
        <w:trPr>
          <w:trHeight w:val="463"/>
        </w:trPr>
        <w:tc>
          <w:tcPr>
            <w:tcW w:w="562" w:type="dxa"/>
            <w:vAlign w:val="center"/>
          </w:tcPr>
          <w:p w14:paraId="65189B63" w14:textId="229A2AAC"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16</w:t>
            </w:r>
          </w:p>
        </w:tc>
        <w:tc>
          <w:tcPr>
            <w:tcW w:w="7513" w:type="dxa"/>
            <w:vAlign w:val="center"/>
          </w:tcPr>
          <w:p w14:paraId="7C0E14AE" w14:textId="03A8A687"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Demonstrate a genuine commitment to uphold and promote equal opportunities and diversity</w:t>
            </w:r>
          </w:p>
        </w:tc>
        <w:tc>
          <w:tcPr>
            <w:tcW w:w="567" w:type="dxa"/>
          </w:tcPr>
          <w:p w14:paraId="433C50BF" w14:textId="78093E50"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E</w:t>
            </w:r>
          </w:p>
        </w:tc>
        <w:tc>
          <w:tcPr>
            <w:tcW w:w="567" w:type="dxa"/>
          </w:tcPr>
          <w:p w14:paraId="7BF27AD6" w14:textId="77777777" w:rsidR="001619A7" w:rsidRPr="001619A7" w:rsidRDefault="001619A7" w:rsidP="001619A7">
            <w:pPr>
              <w:spacing w:after="0" w:line="240" w:lineRule="auto"/>
              <w:jc w:val="center"/>
              <w:rPr>
                <w:rFonts w:ascii="Arial" w:eastAsia="Calibri" w:hAnsi="Arial" w:cs="Arial"/>
                <w:b/>
                <w:bCs/>
                <w:kern w:val="0"/>
                <w14:ligatures w14:val="none"/>
              </w:rPr>
            </w:pPr>
          </w:p>
        </w:tc>
        <w:tc>
          <w:tcPr>
            <w:tcW w:w="567" w:type="dxa"/>
          </w:tcPr>
          <w:p w14:paraId="205F6093" w14:textId="15A888E3"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X</w:t>
            </w:r>
          </w:p>
        </w:tc>
        <w:tc>
          <w:tcPr>
            <w:tcW w:w="567" w:type="dxa"/>
            <w:vAlign w:val="center"/>
          </w:tcPr>
          <w:p w14:paraId="0608B28F"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2952FC52" w14:textId="77777777" w:rsidTr="001E2F5D">
        <w:trPr>
          <w:trHeight w:val="463"/>
        </w:trPr>
        <w:tc>
          <w:tcPr>
            <w:tcW w:w="562" w:type="dxa"/>
            <w:vAlign w:val="center"/>
          </w:tcPr>
          <w:p w14:paraId="7EB7F9FB" w14:textId="2F1E3B8A" w:rsidR="001619A7" w:rsidRPr="00B65C0D" w:rsidRDefault="001619A7" w:rsidP="001619A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17</w:t>
            </w:r>
          </w:p>
        </w:tc>
        <w:tc>
          <w:tcPr>
            <w:tcW w:w="7513" w:type="dxa"/>
            <w:vAlign w:val="center"/>
          </w:tcPr>
          <w:p w14:paraId="72FE0A11" w14:textId="526F96CE"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Commitment to quality and excellence through evidence of continuing professional development</w:t>
            </w:r>
          </w:p>
        </w:tc>
        <w:tc>
          <w:tcPr>
            <w:tcW w:w="567" w:type="dxa"/>
          </w:tcPr>
          <w:p w14:paraId="16D51FFF" w14:textId="1DF93F12"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E</w:t>
            </w:r>
          </w:p>
        </w:tc>
        <w:tc>
          <w:tcPr>
            <w:tcW w:w="567" w:type="dxa"/>
          </w:tcPr>
          <w:p w14:paraId="093929D2" w14:textId="7DF54E08"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710608E5" w14:textId="5D8AF8CF" w:rsidR="001619A7" w:rsidRPr="001619A7" w:rsidRDefault="001619A7" w:rsidP="001619A7">
            <w:pPr>
              <w:spacing w:after="0" w:line="240" w:lineRule="auto"/>
              <w:jc w:val="center"/>
              <w:rPr>
                <w:rFonts w:ascii="Arial" w:eastAsia="Calibri" w:hAnsi="Arial" w:cs="Arial"/>
                <w:b/>
                <w:bCs/>
                <w:kern w:val="0"/>
                <w14:ligatures w14:val="none"/>
              </w:rPr>
            </w:pPr>
          </w:p>
        </w:tc>
        <w:tc>
          <w:tcPr>
            <w:tcW w:w="567" w:type="dxa"/>
            <w:vAlign w:val="center"/>
          </w:tcPr>
          <w:p w14:paraId="0F902E75" w14:textId="77777777" w:rsidR="001619A7" w:rsidRPr="00B65C0D" w:rsidRDefault="001619A7" w:rsidP="001619A7">
            <w:pPr>
              <w:spacing w:after="0" w:line="240" w:lineRule="auto"/>
              <w:jc w:val="center"/>
              <w:rPr>
                <w:rFonts w:ascii="Arial" w:eastAsia="Calibri" w:hAnsi="Arial" w:cs="Arial"/>
                <w:b/>
                <w:kern w:val="0"/>
                <w14:ligatures w14:val="none"/>
              </w:rPr>
            </w:pPr>
          </w:p>
        </w:tc>
      </w:tr>
      <w:tr w:rsidR="001619A7" w:rsidRPr="00B65C0D" w14:paraId="01C74F4D" w14:textId="77777777" w:rsidTr="001E2F5D">
        <w:trPr>
          <w:trHeight w:val="463"/>
        </w:trPr>
        <w:tc>
          <w:tcPr>
            <w:tcW w:w="562" w:type="dxa"/>
            <w:vAlign w:val="center"/>
          </w:tcPr>
          <w:p w14:paraId="78E74D2A" w14:textId="77777777" w:rsidR="001619A7" w:rsidRDefault="001619A7" w:rsidP="001619A7">
            <w:pPr>
              <w:spacing w:after="0" w:line="240" w:lineRule="auto"/>
              <w:jc w:val="center"/>
              <w:rPr>
                <w:rFonts w:ascii="Arial" w:eastAsia="Calibri" w:hAnsi="Arial" w:cs="Arial"/>
                <w:kern w:val="0"/>
                <w14:ligatures w14:val="none"/>
              </w:rPr>
            </w:pPr>
          </w:p>
        </w:tc>
        <w:tc>
          <w:tcPr>
            <w:tcW w:w="7513" w:type="dxa"/>
            <w:vAlign w:val="center"/>
          </w:tcPr>
          <w:p w14:paraId="5C883F70" w14:textId="46BF8776" w:rsidR="001619A7" w:rsidRPr="001619A7" w:rsidRDefault="001619A7" w:rsidP="001619A7">
            <w:pPr>
              <w:spacing w:after="0" w:line="240" w:lineRule="auto"/>
              <w:rPr>
                <w:rFonts w:ascii="Arial" w:eastAsia="Calibri" w:hAnsi="Arial" w:cs="Arial"/>
                <w:kern w:val="0"/>
                <w14:ligatures w14:val="none"/>
              </w:rPr>
            </w:pPr>
            <w:r w:rsidRPr="001619A7">
              <w:rPr>
                <w:rFonts w:ascii="Arial" w:hAnsi="Arial" w:cs="Arial"/>
              </w:rPr>
              <w:t>Demonstrate a knowledge and understanding of Safeguarding / Child Protection issues relevant to the post</w:t>
            </w:r>
          </w:p>
        </w:tc>
        <w:tc>
          <w:tcPr>
            <w:tcW w:w="567" w:type="dxa"/>
          </w:tcPr>
          <w:p w14:paraId="71F69D33" w14:textId="3CBC8BC4"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E</w:t>
            </w:r>
          </w:p>
        </w:tc>
        <w:tc>
          <w:tcPr>
            <w:tcW w:w="567" w:type="dxa"/>
          </w:tcPr>
          <w:p w14:paraId="1CF9B4DA" w14:textId="284AA623" w:rsidR="001619A7" w:rsidRPr="001619A7" w:rsidRDefault="001619A7" w:rsidP="001619A7">
            <w:pPr>
              <w:spacing w:after="0" w:line="240" w:lineRule="auto"/>
              <w:jc w:val="center"/>
              <w:rPr>
                <w:rFonts w:ascii="Arial" w:eastAsia="Calibri" w:hAnsi="Arial" w:cs="Arial"/>
                <w:b/>
                <w:kern w:val="0"/>
                <w14:ligatures w14:val="none"/>
              </w:rPr>
            </w:pPr>
            <w:r w:rsidRPr="001619A7">
              <w:rPr>
                <w:rFonts w:ascii="Arial" w:hAnsi="Arial" w:cs="Arial"/>
                <w:b/>
              </w:rPr>
              <w:t>X</w:t>
            </w:r>
          </w:p>
        </w:tc>
        <w:tc>
          <w:tcPr>
            <w:tcW w:w="567" w:type="dxa"/>
          </w:tcPr>
          <w:p w14:paraId="329BC478" w14:textId="52D44E93" w:rsidR="001619A7" w:rsidRPr="001619A7" w:rsidRDefault="001619A7" w:rsidP="001619A7">
            <w:pPr>
              <w:spacing w:after="0" w:line="240" w:lineRule="auto"/>
              <w:jc w:val="center"/>
              <w:rPr>
                <w:rFonts w:ascii="Arial" w:eastAsia="Calibri" w:hAnsi="Arial" w:cs="Arial"/>
                <w:b/>
                <w:bCs/>
                <w:kern w:val="0"/>
                <w14:ligatures w14:val="none"/>
              </w:rPr>
            </w:pPr>
            <w:r w:rsidRPr="001619A7">
              <w:rPr>
                <w:rFonts w:ascii="Arial" w:hAnsi="Arial" w:cs="Arial"/>
                <w:b/>
              </w:rPr>
              <w:t>X</w:t>
            </w:r>
          </w:p>
        </w:tc>
        <w:tc>
          <w:tcPr>
            <w:tcW w:w="567" w:type="dxa"/>
            <w:vAlign w:val="center"/>
          </w:tcPr>
          <w:p w14:paraId="1CCD0F0E" w14:textId="77777777" w:rsidR="001619A7" w:rsidRPr="00B65C0D" w:rsidRDefault="001619A7" w:rsidP="001619A7">
            <w:pPr>
              <w:spacing w:after="0" w:line="240" w:lineRule="auto"/>
              <w:jc w:val="center"/>
              <w:rPr>
                <w:rFonts w:ascii="Arial" w:eastAsia="Calibri" w:hAnsi="Arial" w:cs="Arial"/>
                <w:b/>
                <w:kern w:val="0"/>
                <w14:ligatures w14:val="none"/>
              </w:rPr>
            </w:pPr>
          </w:p>
        </w:tc>
      </w:tr>
    </w:tbl>
    <w:p w14:paraId="24123256" w14:textId="77777777" w:rsidR="00C87112" w:rsidRPr="00C87112" w:rsidRDefault="00C87112" w:rsidP="0062208A">
      <w:pPr>
        <w:tabs>
          <w:tab w:val="left" w:pos="426"/>
        </w:tabs>
        <w:rPr>
          <w:rFonts w:ascii="Arial" w:hAnsi="Arial" w:cs="Arial"/>
        </w:rPr>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9E6238">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9E6238">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238">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264D58"/>
    <w:multiLevelType w:val="hybridMultilevel"/>
    <w:tmpl w:val="376EF010"/>
    <w:lvl w:ilvl="0" w:tplc="0852A212">
      <w:start w:val="1"/>
      <w:numFmt w:val="decimal"/>
      <w:lvlText w:val="%1."/>
      <w:lvlJc w:val="left"/>
      <w:pPr>
        <w:ind w:left="840" w:hanging="480"/>
      </w:pPr>
      <w:rPr>
        <w:rFonts w:ascii="Arial" w:eastAsiaTheme="minorHAnsi"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3954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144572"/>
    <w:rsid w:val="001619A7"/>
    <w:rsid w:val="00261C2A"/>
    <w:rsid w:val="002620E9"/>
    <w:rsid w:val="00364003"/>
    <w:rsid w:val="00401EE8"/>
    <w:rsid w:val="0047478C"/>
    <w:rsid w:val="004E0E64"/>
    <w:rsid w:val="005232A8"/>
    <w:rsid w:val="0053640D"/>
    <w:rsid w:val="005C2C12"/>
    <w:rsid w:val="005D1BEF"/>
    <w:rsid w:val="0062208A"/>
    <w:rsid w:val="006B7004"/>
    <w:rsid w:val="007C26B5"/>
    <w:rsid w:val="007D0426"/>
    <w:rsid w:val="00816DAB"/>
    <w:rsid w:val="00891582"/>
    <w:rsid w:val="00912302"/>
    <w:rsid w:val="009B55F6"/>
    <w:rsid w:val="009C527E"/>
    <w:rsid w:val="009E6238"/>
    <w:rsid w:val="00B65C0D"/>
    <w:rsid w:val="00C246A7"/>
    <w:rsid w:val="00C26832"/>
    <w:rsid w:val="00C87112"/>
    <w:rsid w:val="00CE23FE"/>
    <w:rsid w:val="00D16A74"/>
    <w:rsid w:val="00D25FEF"/>
    <w:rsid w:val="00D5550F"/>
    <w:rsid w:val="00D60DBA"/>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9B55F6"/>
    <w:pPr>
      <w:ind w:left="720"/>
      <w:contextualSpacing/>
    </w:pPr>
  </w:style>
  <w:style w:type="character" w:customStyle="1" w:styleId="normaltextrun1">
    <w:name w:val="normaltextrun1"/>
    <w:basedOn w:val="DefaultParagraphFont"/>
    <w:rsid w:val="009B55F6"/>
  </w:style>
  <w:style w:type="character" w:customStyle="1" w:styleId="normaltextrun">
    <w:name w:val="normaltextrun"/>
    <w:basedOn w:val="DefaultParagraphFont"/>
    <w:rsid w:val="001619A7"/>
  </w:style>
  <w:style w:type="character" w:customStyle="1" w:styleId="eop">
    <w:name w:val="eop"/>
    <w:basedOn w:val="DefaultParagraphFont"/>
    <w:rsid w:val="0016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FD8AA-B9CC-4DB0-BC10-06BE2DCFD337}">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17FFA46C-7C43-44C1-9341-CF9E4521C168}">
  <ds:schemaRefs>
    <ds:schemaRef ds:uri="http://schemas.openxmlformats.org/officeDocument/2006/bibliography"/>
  </ds:schemaRefs>
</ds:datastoreItem>
</file>

<file path=customXml/itemProps3.xml><?xml version="1.0" encoding="utf-8"?>
<ds:datastoreItem xmlns:ds="http://schemas.openxmlformats.org/officeDocument/2006/customXml" ds:itemID="{937099B0-979C-44E5-A463-BE70C4EC2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21F17-3024-48A9-B766-65B9638287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3</cp:revision>
  <dcterms:created xsi:type="dcterms:W3CDTF">2025-04-14T15:26:00Z</dcterms:created>
  <dcterms:modified xsi:type="dcterms:W3CDTF">2025-09-19T10:49:00Z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368200</vt:r8>
  </property>
  <property fmtid="{D5CDD505-2E9C-101B-9397-08002B2CF9AE}" pid="4" name="MediaServiceImageTags">
    <vt:lpwstr/>
  </property>
</Properties>
</file>