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5676FF3B"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F73DA9">
                              <w:rPr>
                                <w:rFonts w:ascii="Arial" w:hAnsi="Arial" w:cs="Arial"/>
                              </w:rPr>
                              <w:t xml:space="preserve">Specialist Learning Support Assistant </w:t>
                            </w:r>
                          </w:p>
                          <w:p w14:paraId="4C4FD423" w14:textId="20E5DB8D"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721448">
                              <w:rPr>
                                <w:rFonts w:ascii="Arial" w:hAnsi="Arial" w:cs="Arial"/>
                              </w:rPr>
                              <w:t>Band 4 - £24,285 - £25,335</w:t>
                            </w:r>
                          </w:p>
                          <w:p w14:paraId="13FA6F01" w14:textId="4CF4AADA"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594BA9" w:rsidRPr="00721448">
                              <w:rPr>
                                <w:rFonts w:ascii="Arial" w:hAnsi="Arial" w:cs="Arial"/>
                              </w:rPr>
                              <w:t>Specialist Tutor</w:t>
                            </w:r>
                            <w:r w:rsidR="00F73DA9">
                              <w:rPr>
                                <w:rFonts w:ascii="Arial" w:hAnsi="Arial" w:cs="Arial"/>
                              </w:rPr>
                              <w:t xml:space="preserve"> </w:t>
                            </w:r>
                          </w:p>
                          <w:p w14:paraId="5D1C9878" w14:textId="70CE02ED"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F73DA9">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5676FF3B"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F73DA9">
                        <w:rPr>
                          <w:rFonts w:ascii="Arial" w:hAnsi="Arial" w:cs="Arial"/>
                        </w:rPr>
                        <w:t xml:space="preserve">Specialist Learning Support Assistant </w:t>
                      </w:r>
                    </w:p>
                    <w:p w14:paraId="4C4FD423" w14:textId="20E5DB8D"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721448">
                        <w:rPr>
                          <w:rFonts w:ascii="Arial" w:hAnsi="Arial" w:cs="Arial"/>
                        </w:rPr>
                        <w:t>Band 4 - £24,285 - £25,335</w:t>
                      </w:r>
                    </w:p>
                    <w:p w14:paraId="13FA6F01" w14:textId="4CF4AADA"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594BA9" w:rsidRPr="00721448">
                        <w:rPr>
                          <w:rFonts w:ascii="Arial" w:hAnsi="Arial" w:cs="Arial"/>
                        </w:rPr>
                        <w:t>Specialist Tutor</w:t>
                      </w:r>
                      <w:r w:rsidR="00F73DA9">
                        <w:rPr>
                          <w:rFonts w:ascii="Arial" w:hAnsi="Arial" w:cs="Arial"/>
                        </w:rPr>
                        <w:t xml:space="preserve"> </w:t>
                      </w:r>
                    </w:p>
                    <w:p w14:paraId="5D1C9878" w14:textId="70CE02ED"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F73DA9">
                        <w:rPr>
                          <w:rFonts w:ascii="Arial" w:hAnsi="Arial" w:cs="Arial"/>
                        </w:rPr>
                        <w:t>N/A</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49CAFB41" w:rsidR="0062208A" w:rsidRPr="0062208A" w:rsidRDefault="0062208A" w:rsidP="0062208A">
      <w:pPr>
        <w:tabs>
          <w:tab w:val="left" w:pos="426"/>
        </w:tabs>
        <w:rPr>
          <w:rFonts w:ascii="Arial" w:hAnsi="Arial" w:cs="Arial"/>
        </w:rPr>
      </w:pPr>
    </w:p>
    <w:p w14:paraId="023E9FFE" w14:textId="6AE559A0" w:rsidR="00F73DA9" w:rsidRDefault="00F73DA9" w:rsidP="00E307FE">
      <w:pPr>
        <w:pStyle w:val="ListParagraph"/>
        <w:numPr>
          <w:ilvl w:val="0"/>
          <w:numId w:val="1"/>
        </w:numPr>
      </w:pPr>
      <w:r w:rsidRPr="3B51914C">
        <w:rPr>
          <w:rFonts w:eastAsia="Arial" w:cs="Arial"/>
        </w:rPr>
        <w:t xml:space="preserve">To work as a Classroom Assistant, to support students with </w:t>
      </w:r>
      <w:r w:rsidR="00C94B52">
        <w:rPr>
          <w:rFonts w:eastAsia="Arial" w:cs="Arial"/>
        </w:rPr>
        <w:t>needs</w:t>
      </w:r>
      <w:r w:rsidRPr="3B51914C">
        <w:rPr>
          <w:rFonts w:eastAsia="Arial" w:cs="Arial"/>
        </w:rPr>
        <w:t xml:space="preserve"> in any location offering Nottingham College courses.</w:t>
      </w:r>
      <w:r w:rsidR="00E307FE">
        <w:rPr>
          <w:rFonts w:eastAsia="Arial" w:cs="Arial"/>
        </w:rPr>
        <w:t xml:space="preserve"> </w:t>
      </w:r>
      <w:r w:rsidR="00E307FE" w:rsidRPr="3B51914C">
        <w:rPr>
          <w:rFonts w:eastAsia="Arial" w:cs="Arial"/>
        </w:rPr>
        <w:t xml:space="preserve">Collaborate with and support other </w:t>
      </w:r>
      <w:r w:rsidR="00E307FE">
        <w:rPr>
          <w:rFonts w:eastAsia="Arial" w:cs="Arial"/>
        </w:rPr>
        <w:t>learning support colleagues in</w:t>
      </w:r>
      <w:r w:rsidR="00E307FE" w:rsidRPr="3B51914C">
        <w:rPr>
          <w:rFonts w:eastAsia="Arial" w:cs="Arial"/>
        </w:rPr>
        <w:t xml:space="preserve"> developing innovative </w:t>
      </w:r>
      <w:r w:rsidR="00E307FE">
        <w:rPr>
          <w:rFonts w:eastAsia="Arial" w:cs="Arial"/>
        </w:rPr>
        <w:t>learning support</w:t>
      </w:r>
      <w:r w:rsidR="00E307FE" w:rsidRPr="3B51914C">
        <w:rPr>
          <w:rFonts w:eastAsia="Arial" w:cs="Arial"/>
        </w:rPr>
        <w:t xml:space="preserve"> strategies to enhance the student experience at Nottingham College</w:t>
      </w:r>
    </w:p>
    <w:p w14:paraId="378C77FD" w14:textId="77777777" w:rsidR="00F73DA9" w:rsidRDefault="00F73DA9" w:rsidP="00F73DA9">
      <w:pPr>
        <w:ind w:left="360"/>
        <w:rPr>
          <w:rFonts w:eastAsia="Arial" w:cs="Arial"/>
        </w:rPr>
      </w:pPr>
    </w:p>
    <w:p w14:paraId="54B90E2E" w14:textId="791B33B6" w:rsidR="00E307FE" w:rsidRDefault="00F73DA9" w:rsidP="00E307FE">
      <w:pPr>
        <w:pStyle w:val="ListParagraph"/>
        <w:numPr>
          <w:ilvl w:val="0"/>
          <w:numId w:val="1"/>
        </w:numPr>
      </w:pPr>
      <w:r w:rsidRPr="3B51914C">
        <w:rPr>
          <w:rFonts w:eastAsia="Arial" w:cs="Arial"/>
        </w:rPr>
        <w:t xml:space="preserve">To work under the direction of the </w:t>
      </w:r>
      <w:r w:rsidR="00C94B52">
        <w:rPr>
          <w:rFonts w:eastAsia="Arial" w:cs="Arial"/>
        </w:rPr>
        <w:t>Specialist tutors and LSA Team Leaders</w:t>
      </w:r>
      <w:r w:rsidRPr="3B51914C">
        <w:rPr>
          <w:rFonts w:eastAsia="Arial" w:cs="Arial"/>
        </w:rPr>
        <w:t xml:space="preserve"> to implement the </w:t>
      </w:r>
      <w:r w:rsidR="00971DC1" w:rsidRPr="3B51914C">
        <w:rPr>
          <w:rFonts w:eastAsia="Arial" w:cs="Arial"/>
        </w:rPr>
        <w:t>students’</w:t>
      </w:r>
      <w:r w:rsidRPr="3B51914C">
        <w:rPr>
          <w:rFonts w:eastAsia="Arial" w:cs="Arial"/>
        </w:rPr>
        <w:t xml:space="preserve"> individual support plans</w:t>
      </w:r>
      <w:r w:rsidR="00E307FE">
        <w:rPr>
          <w:rFonts w:eastAsia="Arial" w:cs="Arial"/>
        </w:rPr>
        <w:t xml:space="preserve"> </w:t>
      </w:r>
      <w:r w:rsidR="001903DF">
        <w:rPr>
          <w:rFonts w:eastAsia="Arial" w:cs="Arial"/>
        </w:rPr>
        <w:t xml:space="preserve">&amp; TLIP’s </w:t>
      </w:r>
      <w:r w:rsidR="00E307FE">
        <w:rPr>
          <w:rFonts w:eastAsia="Arial" w:cs="Arial"/>
        </w:rPr>
        <w:t xml:space="preserve">and </w:t>
      </w:r>
      <w:r w:rsidR="00E307FE" w:rsidRPr="3B51914C">
        <w:rPr>
          <w:rFonts w:eastAsia="Arial" w:cs="Arial"/>
        </w:rPr>
        <w:t>ensure learners’ support needs are met appropriately, on time, reviewed regularly and support is maximised for the benefit of our learners.</w:t>
      </w:r>
    </w:p>
    <w:p w14:paraId="60F0D230" w14:textId="77777777" w:rsidR="00F73DA9" w:rsidRPr="00E307FE" w:rsidRDefault="00F73DA9" w:rsidP="00E307FE">
      <w:pPr>
        <w:pStyle w:val="ListParagraph"/>
        <w:jc w:val="both"/>
      </w:pPr>
    </w:p>
    <w:p w14:paraId="03B298DA" w14:textId="2315D6BF" w:rsidR="00F73DA9" w:rsidRPr="00971DC1" w:rsidRDefault="00F73DA9" w:rsidP="00971DC1">
      <w:pPr>
        <w:pStyle w:val="ListParagraph"/>
        <w:ind w:left="360"/>
        <w:jc w:val="both"/>
        <w:rPr>
          <w:rFonts w:eastAsia="Arial" w:cs="Arial"/>
        </w:rPr>
      </w:pPr>
    </w:p>
    <w:p w14:paraId="759EA594" w14:textId="24F85CF0" w:rsidR="00F73DA9" w:rsidRDefault="00F73DA9" w:rsidP="00F73DA9">
      <w:pPr>
        <w:pStyle w:val="ListParagraph"/>
        <w:numPr>
          <w:ilvl w:val="0"/>
          <w:numId w:val="1"/>
        </w:numPr>
        <w:jc w:val="both"/>
      </w:pPr>
      <w:r w:rsidRPr="3B51914C">
        <w:rPr>
          <w:rFonts w:eastAsia="Arial" w:cs="Arial"/>
        </w:rPr>
        <w:lastRenderedPageBreak/>
        <w:t xml:space="preserve">To take advice, train and work under the guidance of specialist </w:t>
      </w:r>
      <w:r w:rsidR="00C94B52">
        <w:rPr>
          <w:rFonts w:eastAsia="Arial" w:cs="Arial"/>
        </w:rPr>
        <w:t>tutors</w:t>
      </w:r>
      <w:r w:rsidRPr="3B51914C">
        <w:rPr>
          <w:rFonts w:eastAsia="Arial" w:cs="Arial"/>
        </w:rPr>
        <w:t xml:space="preserve">, the </w:t>
      </w:r>
      <w:r w:rsidR="00C94B52">
        <w:rPr>
          <w:rFonts w:eastAsia="Arial" w:cs="Arial"/>
        </w:rPr>
        <w:t>LSA team</w:t>
      </w:r>
      <w:r w:rsidRPr="3B51914C">
        <w:rPr>
          <w:rFonts w:eastAsia="Arial" w:cs="Arial"/>
        </w:rPr>
        <w:t xml:space="preserve"> Leaders and to contribute to </w:t>
      </w:r>
      <w:r w:rsidR="00C94B52">
        <w:rPr>
          <w:rFonts w:eastAsia="Arial" w:cs="Arial"/>
        </w:rPr>
        <w:t xml:space="preserve">the </w:t>
      </w:r>
      <w:r w:rsidRPr="3B51914C">
        <w:rPr>
          <w:rFonts w:eastAsia="Arial" w:cs="Arial"/>
        </w:rPr>
        <w:t xml:space="preserve">training of </w:t>
      </w:r>
      <w:r w:rsidR="00C94B52">
        <w:rPr>
          <w:rFonts w:eastAsia="Arial" w:cs="Arial"/>
        </w:rPr>
        <w:t xml:space="preserve">the </w:t>
      </w:r>
      <w:r w:rsidRPr="3B51914C">
        <w:rPr>
          <w:rFonts w:eastAsia="Arial" w:cs="Arial"/>
        </w:rPr>
        <w:t>LSA team</w:t>
      </w:r>
      <w:r w:rsidR="00C94B52">
        <w:rPr>
          <w:rFonts w:eastAsia="Arial" w:cs="Arial"/>
        </w:rPr>
        <w:t xml:space="preserve"> and wider Curriculum colleagues</w:t>
      </w:r>
      <w:r w:rsidRPr="3B51914C">
        <w:rPr>
          <w:rFonts w:eastAsia="Arial" w:cs="Arial"/>
        </w:rPr>
        <w:t>.</w:t>
      </w:r>
    </w:p>
    <w:p w14:paraId="5815C52E" w14:textId="77777777" w:rsidR="00F73DA9" w:rsidRDefault="00F73DA9" w:rsidP="001903DF">
      <w:pPr>
        <w:jc w:val="both"/>
        <w:rPr>
          <w:rFonts w:eastAsia="Arial" w:cs="Arial"/>
        </w:rPr>
      </w:pPr>
    </w:p>
    <w:p w14:paraId="6D92A91A" w14:textId="412BE6D0" w:rsidR="00971DC1" w:rsidRDefault="00F73DA9" w:rsidP="00971DC1">
      <w:pPr>
        <w:pStyle w:val="ListParagraph"/>
        <w:numPr>
          <w:ilvl w:val="0"/>
          <w:numId w:val="1"/>
        </w:numPr>
        <w:jc w:val="both"/>
      </w:pPr>
      <w:r w:rsidRPr="3B51914C">
        <w:rPr>
          <w:rFonts w:eastAsia="Arial" w:cs="Arial"/>
        </w:rPr>
        <w:t xml:space="preserve">To assist in the preparation of learning/teaching resources, including setting up </w:t>
      </w:r>
      <w:r w:rsidRPr="00110EFC">
        <w:rPr>
          <w:rFonts w:eastAsia="Arial" w:cs="Arial"/>
        </w:rPr>
        <w:t>of specialist equipment</w:t>
      </w:r>
      <w:r w:rsidR="00971DC1">
        <w:rPr>
          <w:rFonts w:eastAsia="Arial" w:cs="Arial"/>
        </w:rPr>
        <w:t xml:space="preserve"> and </w:t>
      </w:r>
      <w:r w:rsidR="00971DC1" w:rsidRPr="3B51914C">
        <w:rPr>
          <w:rFonts w:eastAsia="Arial" w:cs="Arial"/>
        </w:rPr>
        <w:t>develop</w:t>
      </w:r>
      <w:r w:rsidR="00971DC1">
        <w:rPr>
          <w:rFonts w:eastAsia="Arial" w:cs="Arial"/>
        </w:rPr>
        <w:t>ing</w:t>
      </w:r>
      <w:r w:rsidR="00971DC1" w:rsidRPr="3B51914C">
        <w:rPr>
          <w:rFonts w:eastAsia="Arial" w:cs="Arial"/>
        </w:rPr>
        <w:t xml:space="preserve"> strategies and resources for students.</w:t>
      </w:r>
    </w:p>
    <w:p w14:paraId="74074C1E" w14:textId="77777777" w:rsidR="00F73DA9" w:rsidRDefault="00F73DA9" w:rsidP="00EB52AA">
      <w:pPr>
        <w:jc w:val="both"/>
        <w:rPr>
          <w:rFonts w:eastAsia="Arial" w:cs="Arial"/>
        </w:rPr>
      </w:pPr>
    </w:p>
    <w:p w14:paraId="57000884" w14:textId="6F723FD3" w:rsidR="00F73DA9" w:rsidRDefault="00F73DA9" w:rsidP="00F73DA9">
      <w:pPr>
        <w:pStyle w:val="ListParagraph"/>
        <w:numPr>
          <w:ilvl w:val="0"/>
          <w:numId w:val="1"/>
        </w:numPr>
      </w:pPr>
      <w:r w:rsidRPr="3B51914C">
        <w:rPr>
          <w:rFonts w:eastAsia="Arial" w:cs="Arial"/>
        </w:rPr>
        <w:t xml:space="preserve">Work with the </w:t>
      </w:r>
      <w:r w:rsidR="00C94B52">
        <w:rPr>
          <w:rFonts w:eastAsia="Arial" w:cs="Arial"/>
        </w:rPr>
        <w:t>LSA team</w:t>
      </w:r>
      <w:r w:rsidR="00F929F5">
        <w:rPr>
          <w:rFonts w:eastAsia="Arial" w:cs="Arial"/>
        </w:rPr>
        <w:t xml:space="preserve"> l</w:t>
      </w:r>
      <w:r w:rsidRPr="3B51914C">
        <w:rPr>
          <w:rFonts w:eastAsia="Arial" w:cs="Arial"/>
        </w:rPr>
        <w:t>eader</w:t>
      </w:r>
      <w:r w:rsidR="00F929F5">
        <w:rPr>
          <w:rFonts w:eastAsia="Arial" w:cs="Arial"/>
        </w:rPr>
        <w:t>s &amp; specialist tutors</w:t>
      </w:r>
      <w:r w:rsidRPr="3B51914C">
        <w:rPr>
          <w:rFonts w:eastAsia="Arial" w:cs="Arial"/>
        </w:rPr>
        <w:t xml:space="preserve"> to ensure supported learners’ needs are met and that support is regularly reviewed, evaluated, tracked and recorded in line with </w:t>
      </w:r>
      <w:proofErr w:type="gramStart"/>
      <w:r w:rsidRPr="3B51914C">
        <w:rPr>
          <w:rFonts w:eastAsia="Arial" w:cs="Arial"/>
        </w:rPr>
        <w:t>College</w:t>
      </w:r>
      <w:proofErr w:type="gramEnd"/>
      <w:r w:rsidRPr="3B51914C">
        <w:rPr>
          <w:rFonts w:eastAsia="Arial" w:cs="Arial"/>
        </w:rPr>
        <w:t xml:space="preserve"> systems</w:t>
      </w:r>
    </w:p>
    <w:p w14:paraId="3753A644" w14:textId="77777777" w:rsidR="00F73DA9" w:rsidRDefault="00F73DA9" w:rsidP="00F73DA9">
      <w:pPr>
        <w:ind w:left="360"/>
        <w:rPr>
          <w:rFonts w:eastAsia="Arial" w:cs="Arial"/>
        </w:rPr>
      </w:pPr>
      <w:r w:rsidRPr="3B51914C">
        <w:rPr>
          <w:rFonts w:eastAsia="Arial" w:cs="Arial"/>
          <w:b/>
          <w:bCs/>
        </w:rPr>
        <w:t xml:space="preserve">  </w:t>
      </w:r>
    </w:p>
    <w:p w14:paraId="1F1E5147" w14:textId="77777777" w:rsidR="00F73DA9" w:rsidRDefault="00F73DA9" w:rsidP="00F73DA9">
      <w:pPr>
        <w:pStyle w:val="ListParagraph"/>
        <w:numPr>
          <w:ilvl w:val="0"/>
          <w:numId w:val="1"/>
        </w:numPr>
      </w:pPr>
      <w:r w:rsidRPr="3B51914C">
        <w:rPr>
          <w:rFonts w:eastAsia="Arial" w:cs="Arial"/>
        </w:rPr>
        <w:t>Deliver learning support to raise standards and to improve the quality of the student experience in line with changes to curriculum and government funding.</w:t>
      </w:r>
    </w:p>
    <w:p w14:paraId="6920CAB6" w14:textId="77777777" w:rsidR="00F73DA9" w:rsidRDefault="00F73DA9" w:rsidP="00F73DA9">
      <w:pPr>
        <w:ind w:left="360"/>
        <w:rPr>
          <w:rFonts w:eastAsia="Arial" w:cs="Arial"/>
        </w:rPr>
      </w:pPr>
    </w:p>
    <w:p w14:paraId="2A0D919E" w14:textId="616F4200" w:rsidR="00F73DA9" w:rsidRDefault="00F73DA9" w:rsidP="00F73DA9">
      <w:pPr>
        <w:pStyle w:val="ListParagraph"/>
        <w:numPr>
          <w:ilvl w:val="0"/>
          <w:numId w:val="1"/>
        </w:numPr>
      </w:pPr>
      <w:r w:rsidRPr="3B51914C">
        <w:rPr>
          <w:rFonts w:eastAsia="Arial" w:cs="Arial"/>
        </w:rPr>
        <w:t>Participate in relevant staff training and updates to enhance our learners’ experience and achievement</w:t>
      </w:r>
      <w:r w:rsidR="00F929F5">
        <w:rPr>
          <w:rFonts w:eastAsia="Arial" w:cs="Arial"/>
        </w:rPr>
        <w:t xml:space="preserve"> </w:t>
      </w:r>
    </w:p>
    <w:p w14:paraId="65982AA5" w14:textId="77777777" w:rsidR="00F73DA9" w:rsidRDefault="00F73DA9" w:rsidP="00F73DA9">
      <w:pPr>
        <w:ind w:left="360"/>
        <w:rPr>
          <w:rFonts w:eastAsia="Arial" w:cs="Arial"/>
        </w:rPr>
      </w:pPr>
    </w:p>
    <w:p w14:paraId="19A8EA63" w14:textId="77777777" w:rsidR="00F73DA9" w:rsidRPr="00F929F5" w:rsidRDefault="00F73DA9" w:rsidP="00F73DA9">
      <w:pPr>
        <w:pStyle w:val="ListParagraph"/>
        <w:numPr>
          <w:ilvl w:val="0"/>
          <w:numId w:val="1"/>
        </w:numPr>
      </w:pPr>
      <w:r w:rsidRPr="3B51914C">
        <w:rPr>
          <w:rFonts w:eastAsia="Arial" w:cs="Arial"/>
        </w:rPr>
        <w:t>Ensure the success of the learner journey through appropriate target setting and contributions to On Track and E-ILPs.</w:t>
      </w:r>
    </w:p>
    <w:p w14:paraId="0E49473D" w14:textId="77777777" w:rsidR="00F929F5" w:rsidRDefault="00F929F5" w:rsidP="00F929F5">
      <w:pPr>
        <w:pStyle w:val="ListParagraph"/>
      </w:pPr>
    </w:p>
    <w:p w14:paraId="3795F0F2" w14:textId="77777777" w:rsidR="00F929F5" w:rsidRDefault="00F929F5" w:rsidP="00F73DA9">
      <w:pPr>
        <w:pStyle w:val="ListParagraph"/>
        <w:numPr>
          <w:ilvl w:val="0"/>
          <w:numId w:val="1"/>
        </w:numPr>
      </w:pPr>
    </w:p>
    <w:p w14:paraId="7CF5B7E9" w14:textId="6F4D561C" w:rsidR="00F73DA9" w:rsidRDefault="00F73DA9" w:rsidP="00F929F5">
      <w:pPr>
        <w:pStyle w:val="ListParagraph"/>
      </w:pPr>
      <w:r w:rsidRPr="00F929F5">
        <w:rPr>
          <w:rFonts w:eastAsia="Arial" w:cs="Arial"/>
        </w:rPr>
        <w:t xml:space="preserve">To ensure inclusion and as appropriate to individual identified support needs: </w:t>
      </w:r>
    </w:p>
    <w:p w14:paraId="799D6578" w14:textId="77777777" w:rsidR="00F73DA9" w:rsidRDefault="00F73DA9" w:rsidP="00F73DA9">
      <w:pPr>
        <w:pStyle w:val="ListParagraph"/>
        <w:numPr>
          <w:ilvl w:val="0"/>
          <w:numId w:val="2"/>
        </w:numPr>
        <w:ind w:left="1276" w:hanging="283"/>
      </w:pPr>
      <w:r w:rsidRPr="3B51914C">
        <w:rPr>
          <w:rFonts w:eastAsia="Arial" w:cs="Arial"/>
        </w:rPr>
        <w:t>Act a as a note-taker/scribe</w:t>
      </w:r>
    </w:p>
    <w:p w14:paraId="264AA84D" w14:textId="77777777" w:rsidR="00F73DA9" w:rsidRDefault="00F73DA9" w:rsidP="00F73DA9">
      <w:pPr>
        <w:pStyle w:val="ListParagraph"/>
        <w:numPr>
          <w:ilvl w:val="0"/>
          <w:numId w:val="2"/>
        </w:numPr>
        <w:ind w:left="1276" w:hanging="283"/>
      </w:pPr>
      <w:r w:rsidRPr="3B51914C">
        <w:rPr>
          <w:rFonts w:eastAsia="Arial" w:cs="Arial"/>
        </w:rPr>
        <w:t>Encourage independence and self-help skills</w:t>
      </w:r>
    </w:p>
    <w:p w14:paraId="1927679E" w14:textId="77777777" w:rsidR="00F73DA9" w:rsidRDefault="00F73DA9" w:rsidP="00F73DA9">
      <w:pPr>
        <w:pStyle w:val="ListParagraph"/>
        <w:numPr>
          <w:ilvl w:val="0"/>
          <w:numId w:val="2"/>
        </w:numPr>
        <w:ind w:left="1276" w:hanging="283"/>
      </w:pPr>
      <w:r w:rsidRPr="3B51914C">
        <w:rPr>
          <w:rFonts w:eastAsia="Arial" w:cs="Arial"/>
        </w:rPr>
        <w:t xml:space="preserve">Assist learners moving around/between </w:t>
      </w:r>
      <w:proofErr w:type="gramStart"/>
      <w:r w:rsidRPr="3B51914C">
        <w:rPr>
          <w:rFonts w:eastAsia="Arial" w:cs="Arial"/>
        </w:rPr>
        <w:t>College</w:t>
      </w:r>
      <w:proofErr w:type="gramEnd"/>
      <w:r w:rsidRPr="3B51914C">
        <w:rPr>
          <w:rFonts w:eastAsia="Arial" w:cs="Arial"/>
        </w:rPr>
        <w:t xml:space="preserve"> sites</w:t>
      </w:r>
    </w:p>
    <w:p w14:paraId="17BEE37B" w14:textId="77777777" w:rsidR="00F73DA9" w:rsidRDefault="00F73DA9" w:rsidP="00F73DA9">
      <w:pPr>
        <w:pStyle w:val="ListParagraph"/>
        <w:numPr>
          <w:ilvl w:val="0"/>
          <w:numId w:val="2"/>
        </w:numPr>
        <w:ind w:left="1276" w:hanging="283"/>
      </w:pPr>
      <w:r w:rsidRPr="3B51914C">
        <w:rPr>
          <w:rFonts w:eastAsia="Arial" w:cs="Arial"/>
        </w:rPr>
        <w:t>Adapt class activities and learning resources including the use of assistive technology</w:t>
      </w:r>
    </w:p>
    <w:p w14:paraId="11299950" w14:textId="77777777" w:rsidR="00F73DA9" w:rsidRDefault="00F73DA9" w:rsidP="00F73DA9">
      <w:pPr>
        <w:pStyle w:val="ListParagraph"/>
        <w:numPr>
          <w:ilvl w:val="0"/>
          <w:numId w:val="2"/>
        </w:numPr>
        <w:ind w:left="1276" w:hanging="283"/>
      </w:pPr>
      <w:r w:rsidRPr="3B51914C">
        <w:rPr>
          <w:rFonts w:eastAsia="Arial" w:cs="Arial"/>
        </w:rPr>
        <w:t>Provide support out of class to develop supported learners’ study and independent learning skills</w:t>
      </w:r>
    </w:p>
    <w:p w14:paraId="03EB4B50" w14:textId="77777777" w:rsidR="00F73DA9" w:rsidRDefault="00F73DA9" w:rsidP="00F73DA9">
      <w:pPr>
        <w:pStyle w:val="ListParagraph"/>
        <w:numPr>
          <w:ilvl w:val="0"/>
          <w:numId w:val="2"/>
        </w:numPr>
        <w:ind w:left="1276" w:hanging="283"/>
      </w:pPr>
      <w:r w:rsidRPr="3B51914C">
        <w:rPr>
          <w:rFonts w:eastAsia="Arial" w:cs="Arial"/>
        </w:rPr>
        <w:t xml:space="preserve">Contribute to team meetings, parents’/carers’ meetings, multi-agency meetings, inductions and any other event as required. </w:t>
      </w:r>
    </w:p>
    <w:p w14:paraId="74B4E6D8" w14:textId="77777777" w:rsidR="00F73DA9" w:rsidRPr="00F929F5" w:rsidRDefault="00F73DA9" w:rsidP="00F73DA9">
      <w:pPr>
        <w:pStyle w:val="ListParagraph"/>
        <w:numPr>
          <w:ilvl w:val="0"/>
          <w:numId w:val="2"/>
        </w:numPr>
        <w:ind w:left="1276" w:hanging="283"/>
      </w:pPr>
      <w:r w:rsidRPr="3B51914C">
        <w:rPr>
          <w:rFonts w:eastAsia="Arial" w:cs="Arial"/>
        </w:rPr>
        <w:t>Assist learners with personal care (if required)</w:t>
      </w:r>
    </w:p>
    <w:p w14:paraId="69E741E9" w14:textId="4CA8C4AC" w:rsidR="00F929F5" w:rsidRPr="00F929F5" w:rsidRDefault="00F929F5" w:rsidP="00F73DA9">
      <w:pPr>
        <w:pStyle w:val="ListParagraph"/>
        <w:numPr>
          <w:ilvl w:val="0"/>
          <w:numId w:val="2"/>
        </w:numPr>
        <w:ind w:left="1276" w:hanging="283"/>
      </w:pPr>
      <w:r>
        <w:rPr>
          <w:rFonts w:eastAsia="Arial" w:cs="Arial"/>
        </w:rPr>
        <w:t>Attend EHCP meetings</w:t>
      </w:r>
    </w:p>
    <w:p w14:paraId="3A61D6F4" w14:textId="7D61B78C" w:rsidR="00F929F5" w:rsidRPr="00D05B97" w:rsidRDefault="00E307FE" w:rsidP="00F73DA9">
      <w:pPr>
        <w:pStyle w:val="ListParagraph"/>
        <w:numPr>
          <w:ilvl w:val="0"/>
          <w:numId w:val="2"/>
        </w:numPr>
        <w:ind w:left="1276" w:hanging="283"/>
      </w:pPr>
      <w:r>
        <w:rPr>
          <w:rFonts w:eastAsia="Arial" w:cs="Arial"/>
        </w:rPr>
        <w:t xml:space="preserve">Assess students and submit exam access arrangement requests in line with </w:t>
      </w:r>
      <w:proofErr w:type="gramStart"/>
      <w:r>
        <w:rPr>
          <w:rFonts w:eastAsia="Arial" w:cs="Arial"/>
        </w:rPr>
        <w:t>College</w:t>
      </w:r>
      <w:proofErr w:type="gramEnd"/>
      <w:r>
        <w:rPr>
          <w:rFonts w:eastAsia="Arial" w:cs="Arial"/>
        </w:rPr>
        <w:t xml:space="preserve"> deadlines</w:t>
      </w:r>
    </w:p>
    <w:p w14:paraId="6A33866D" w14:textId="138C60B4" w:rsidR="00D05B97" w:rsidRDefault="00D05B97" w:rsidP="00F73DA9">
      <w:pPr>
        <w:pStyle w:val="ListParagraph"/>
        <w:numPr>
          <w:ilvl w:val="0"/>
          <w:numId w:val="2"/>
        </w:numPr>
        <w:ind w:left="1276" w:hanging="283"/>
      </w:pPr>
      <w:r>
        <w:rPr>
          <w:rFonts w:eastAsia="Arial" w:cs="Arial"/>
        </w:rPr>
        <w:t xml:space="preserve">Support during exams </w:t>
      </w:r>
    </w:p>
    <w:p w14:paraId="61092184" w14:textId="77777777" w:rsidR="00F73DA9" w:rsidRDefault="00F73DA9" w:rsidP="00F73DA9">
      <w:pPr>
        <w:rPr>
          <w:rFonts w:eastAsia="Arial" w:cs="Arial"/>
        </w:rPr>
      </w:pPr>
    </w:p>
    <w:p w14:paraId="3657A17E" w14:textId="218238E3" w:rsidR="00F73DA9" w:rsidRDefault="00F73DA9" w:rsidP="00F73DA9">
      <w:pPr>
        <w:pStyle w:val="ListParagraph"/>
        <w:numPr>
          <w:ilvl w:val="0"/>
          <w:numId w:val="1"/>
        </w:numPr>
      </w:pPr>
      <w:r w:rsidRPr="3B51914C">
        <w:rPr>
          <w:rFonts w:eastAsia="Arial" w:cs="Arial"/>
        </w:rPr>
        <w:t xml:space="preserve">Support the Head of </w:t>
      </w:r>
      <w:r w:rsidR="00E307FE">
        <w:rPr>
          <w:rFonts w:eastAsia="Arial" w:cs="Arial"/>
        </w:rPr>
        <w:t>Inclusion &amp;</w:t>
      </w:r>
      <w:r w:rsidRPr="3B51914C">
        <w:rPr>
          <w:rFonts w:eastAsia="Arial" w:cs="Arial"/>
        </w:rPr>
        <w:t xml:space="preserve"> Support and </w:t>
      </w:r>
      <w:r w:rsidR="00E307FE">
        <w:rPr>
          <w:rFonts w:eastAsia="Arial" w:cs="Arial"/>
        </w:rPr>
        <w:t>the wider Inclusion team</w:t>
      </w:r>
      <w:r w:rsidRPr="3B51914C">
        <w:rPr>
          <w:rFonts w:eastAsia="Arial" w:cs="Arial"/>
        </w:rPr>
        <w:t xml:space="preserve"> in positively promoting learning support across the site and across the College via support at open evenings, </w:t>
      </w:r>
      <w:r w:rsidR="00E307FE">
        <w:rPr>
          <w:rFonts w:eastAsia="Arial" w:cs="Arial"/>
        </w:rPr>
        <w:t>College events, school visits</w:t>
      </w:r>
      <w:r w:rsidRPr="3B51914C">
        <w:rPr>
          <w:rFonts w:eastAsia="Arial" w:cs="Arial"/>
        </w:rPr>
        <w:t xml:space="preserve"> and student interviews.</w:t>
      </w:r>
    </w:p>
    <w:p w14:paraId="5ADB1EC3" w14:textId="77777777" w:rsidR="00F73DA9" w:rsidRDefault="00F73DA9" w:rsidP="00F73DA9">
      <w:pPr>
        <w:ind w:left="360"/>
        <w:rPr>
          <w:rFonts w:eastAsia="Arial" w:cs="Arial"/>
        </w:rPr>
      </w:pPr>
    </w:p>
    <w:p w14:paraId="2337FD54" w14:textId="77777777" w:rsidR="00F73DA9" w:rsidRDefault="00F73DA9" w:rsidP="00F73DA9">
      <w:pPr>
        <w:pStyle w:val="ListParagraph"/>
        <w:numPr>
          <w:ilvl w:val="0"/>
          <w:numId w:val="1"/>
        </w:numPr>
      </w:pPr>
      <w:r w:rsidRPr="3B51914C">
        <w:rPr>
          <w:rFonts w:eastAsia="Arial" w:cs="Arial"/>
        </w:rPr>
        <w:t>Collaborate with teaching staff to ensure support targets and/ or strategies are fully embedded.</w:t>
      </w:r>
    </w:p>
    <w:p w14:paraId="35FE34DE" w14:textId="77777777" w:rsidR="00F73DA9" w:rsidRDefault="00F73DA9" w:rsidP="00F73DA9">
      <w:pPr>
        <w:ind w:left="360"/>
        <w:rPr>
          <w:rFonts w:eastAsia="Arial" w:cs="Arial"/>
        </w:rPr>
      </w:pPr>
    </w:p>
    <w:p w14:paraId="2C727392" w14:textId="77777777" w:rsidR="00F73DA9" w:rsidRDefault="00F73DA9" w:rsidP="00F73DA9">
      <w:pPr>
        <w:ind w:left="360"/>
        <w:rPr>
          <w:rFonts w:eastAsia="Arial" w:cs="Arial"/>
        </w:rPr>
      </w:pPr>
    </w:p>
    <w:p w14:paraId="2B4CF0C9" w14:textId="77777777" w:rsidR="0062208A" w:rsidRDefault="0062208A" w:rsidP="0062208A">
      <w:pPr>
        <w:tabs>
          <w:tab w:val="left" w:pos="426"/>
        </w:tabs>
      </w:pPr>
    </w:p>
    <w:p w14:paraId="00D22DE7" w14:textId="77777777" w:rsidR="0062208A" w:rsidRDefault="0062208A" w:rsidP="0062208A">
      <w:pPr>
        <w:tabs>
          <w:tab w:val="left" w:pos="426"/>
        </w:tabs>
      </w:pPr>
    </w:p>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 xml:space="preserve">This job profile provides an overview of the </w:t>
      </w:r>
      <w:proofErr w:type="gramStart"/>
      <w:r w:rsidRPr="00C87112">
        <w:rPr>
          <w:rFonts w:ascii="Arial" w:hAnsi="Arial" w:cs="Arial"/>
        </w:rPr>
        <w:t>principle</w:t>
      </w:r>
      <w:proofErr w:type="gramEnd"/>
      <w:r w:rsidRPr="00C87112">
        <w:rPr>
          <w:rFonts w:ascii="Arial" w:hAnsi="Arial" w:cs="Arial"/>
        </w:rPr>
        <w:t xml:space="preserv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4EECB7FD" w:rsidR="00C87112" w:rsidRDefault="00C87112" w:rsidP="0062208A">
      <w:pPr>
        <w:tabs>
          <w:tab w:val="left" w:pos="426"/>
        </w:tabs>
        <w:rPr>
          <w:rFonts w:ascii="Arial" w:hAnsi="Arial" w:cs="Arial"/>
        </w:rPr>
      </w:pPr>
    </w:p>
    <w:p w14:paraId="6A5B41E5" w14:textId="49FBD7FD" w:rsidR="00F73DA9" w:rsidRDefault="00F73DA9" w:rsidP="0062208A">
      <w:pPr>
        <w:tabs>
          <w:tab w:val="left" w:pos="426"/>
        </w:tabs>
        <w:rPr>
          <w:rFonts w:ascii="Arial" w:hAnsi="Arial" w:cs="Arial"/>
        </w:rPr>
      </w:pPr>
    </w:p>
    <w:p w14:paraId="5D99F108" w14:textId="75C09DDD" w:rsidR="00F73DA9" w:rsidRDefault="00F73DA9" w:rsidP="0062208A">
      <w:pPr>
        <w:tabs>
          <w:tab w:val="left" w:pos="426"/>
        </w:tabs>
        <w:rPr>
          <w:rFonts w:ascii="Arial" w:hAnsi="Arial" w:cs="Arial"/>
        </w:rPr>
      </w:pPr>
    </w:p>
    <w:p w14:paraId="79751EF1" w14:textId="1D3106E7" w:rsidR="00F73DA9" w:rsidRDefault="00F73DA9" w:rsidP="0062208A">
      <w:pPr>
        <w:tabs>
          <w:tab w:val="left" w:pos="426"/>
        </w:tabs>
        <w:rPr>
          <w:rFonts w:ascii="Arial" w:hAnsi="Arial" w:cs="Arial"/>
        </w:rPr>
      </w:pPr>
    </w:p>
    <w:p w14:paraId="7CE28F6D" w14:textId="1AA53BB1" w:rsidR="00F73DA9" w:rsidRDefault="00F73DA9" w:rsidP="0062208A">
      <w:pPr>
        <w:tabs>
          <w:tab w:val="left" w:pos="426"/>
        </w:tabs>
        <w:rPr>
          <w:rFonts w:ascii="Arial" w:hAnsi="Arial" w:cs="Arial"/>
        </w:rPr>
      </w:pPr>
    </w:p>
    <w:p w14:paraId="4FEFA8C7" w14:textId="382AABF7" w:rsidR="00F73DA9" w:rsidRDefault="00F73DA9" w:rsidP="0062208A">
      <w:pPr>
        <w:tabs>
          <w:tab w:val="left" w:pos="426"/>
        </w:tabs>
        <w:rPr>
          <w:rFonts w:ascii="Arial" w:hAnsi="Arial" w:cs="Arial"/>
        </w:rPr>
      </w:pPr>
    </w:p>
    <w:p w14:paraId="5813FC1E" w14:textId="11BBFF7D" w:rsidR="00F73DA9" w:rsidRDefault="00F73DA9" w:rsidP="0062208A">
      <w:pPr>
        <w:tabs>
          <w:tab w:val="left" w:pos="426"/>
        </w:tabs>
        <w:rPr>
          <w:rFonts w:ascii="Arial" w:hAnsi="Arial" w:cs="Arial"/>
        </w:rPr>
      </w:pPr>
    </w:p>
    <w:p w14:paraId="74452A29" w14:textId="1C6F593D" w:rsidR="00F73DA9" w:rsidRDefault="00F73DA9" w:rsidP="0062208A">
      <w:pPr>
        <w:tabs>
          <w:tab w:val="left" w:pos="426"/>
        </w:tabs>
        <w:rPr>
          <w:rFonts w:ascii="Arial" w:hAnsi="Arial" w:cs="Arial"/>
        </w:rPr>
      </w:pPr>
    </w:p>
    <w:p w14:paraId="76BF33D3" w14:textId="20342E79" w:rsidR="00F73DA9" w:rsidRDefault="00F73DA9" w:rsidP="0062208A">
      <w:pPr>
        <w:tabs>
          <w:tab w:val="left" w:pos="426"/>
        </w:tabs>
        <w:rPr>
          <w:rFonts w:ascii="Arial" w:hAnsi="Arial" w:cs="Arial"/>
        </w:rPr>
      </w:pPr>
    </w:p>
    <w:p w14:paraId="0CE7A583" w14:textId="2DC545FE" w:rsidR="00F73DA9" w:rsidRDefault="00F73DA9" w:rsidP="0062208A">
      <w:pPr>
        <w:tabs>
          <w:tab w:val="left" w:pos="426"/>
        </w:tabs>
        <w:rPr>
          <w:rFonts w:ascii="Arial" w:hAnsi="Arial" w:cs="Arial"/>
        </w:rPr>
      </w:pPr>
    </w:p>
    <w:p w14:paraId="041AEBFB" w14:textId="17DBB355" w:rsidR="00F73DA9" w:rsidRDefault="00F73DA9" w:rsidP="0062208A">
      <w:pPr>
        <w:tabs>
          <w:tab w:val="left" w:pos="426"/>
        </w:tabs>
        <w:rPr>
          <w:rFonts w:ascii="Arial" w:hAnsi="Arial" w:cs="Arial"/>
        </w:rPr>
      </w:pPr>
    </w:p>
    <w:p w14:paraId="627B91BA" w14:textId="39928235" w:rsidR="00F73DA9" w:rsidRDefault="00F73DA9" w:rsidP="0062208A">
      <w:pPr>
        <w:tabs>
          <w:tab w:val="left" w:pos="426"/>
        </w:tabs>
        <w:rPr>
          <w:rFonts w:ascii="Arial" w:hAnsi="Arial" w:cs="Arial"/>
        </w:rPr>
      </w:pPr>
    </w:p>
    <w:p w14:paraId="449A0BD6" w14:textId="77777777" w:rsidR="00F73DA9" w:rsidRDefault="00F73DA9" w:rsidP="0062208A">
      <w:pPr>
        <w:tabs>
          <w:tab w:val="left" w:pos="426"/>
        </w:tabs>
        <w:rPr>
          <w:rFonts w:ascii="Arial" w:hAnsi="Arial" w:cs="Arial"/>
        </w:rPr>
      </w:pPr>
    </w:p>
    <w:p w14:paraId="607D8B31" w14:textId="6A544924" w:rsidR="00B65C0D" w:rsidRDefault="00F73DA9" w:rsidP="0062208A">
      <w:pPr>
        <w:tabs>
          <w:tab w:val="left" w:pos="426"/>
        </w:tabs>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B65C0D" w:rsidRPr="00B65C0D">
        <w:rPr>
          <w:rFonts w:ascii="Arial" w:hAnsi="Arial" w:cs="Arial"/>
          <w:b/>
          <w:bCs/>
        </w:rPr>
        <w:t>PERSON SPECIFICATION</w:t>
      </w:r>
    </w:p>
    <w:tbl>
      <w:tblPr>
        <w:tblW w:w="107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4"/>
        <w:gridCol w:w="7584"/>
        <w:gridCol w:w="594"/>
        <w:gridCol w:w="594"/>
        <w:gridCol w:w="594"/>
        <w:gridCol w:w="597"/>
      </w:tblGrid>
      <w:tr w:rsidR="00F73DA9" w:rsidRPr="00F73DA9" w14:paraId="13602951" w14:textId="77777777" w:rsidTr="005254EE">
        <w:trPr>
          <w:trHeight w:val="364"/>
        </w:trPr>
        <w:tc>
          <w:tcPr>
            <w:tcW w:w="8328" w:type="dxa"/>
            <w:gridSpan w:val="2"/>
            <w:shd w:val="clear" w:color="auto" w:fill="D9D9D9" w:themeFill="background1" w:themeFillShade="D9"/>
            <w:vAlign w:val="center"/>
          </w:tcPr>
          <w:p w14:paraId="40E20FD7" w14:textId="77777777" w:rsidR="00F73DA9" w:rsidRPr="00F73DA9" w:rsidRDefault="00F73DA9" w:rsidP="005254EE">
            <w:pPr>
              <w:rPr>
                <w:rFonts w:ascii="Arial" w:hAnsi="Arial" w:cs="Arial"/>
              </w:rPr>
            </w:pPr>
            <w:r w:rsidRPr="00F73DA9">
              <w:rPr>
                <w:rFonts w:ascii="Arial" w:hAnsi="Arial" w:cs="Arial"/>
                <w:b/>
                <w:bCs/>
              </w:rPr>
              <w:t xml:space="preserve">Role:  </w:t>
            </w:r>
            <w:r w:rsidRPr="00F73DA9">
              <w:rPr>
                <w:rFonts w:ascii="Arial" w:eastAsia="Arial" w:hAnsi="Arial" w:cs="Arial"/>
                <w:b/>
                <w:bCs/>
              </w:rPr>
              <w:t>Specialist Learning Support Assistant – Autistic Spectrum Continuum</w:t>
            </w:r>
          </w:p>
        </w:tc>
        <w:tc>
          <w:tcPr>
            <w:tcW w:w="594" w:type="dxa"/>
            <w:shd w:val="clear" w:color="auto" w:fill="D9D9D9" w:themeFill="background1" w:themeFillShade="D9"/>
            <w:vAlign w:val="center"/>
          </w:tcPr>
          <w:p w14:paraId="3B867656" w14:textId="77777777" w:rsidR="00F73DA9" w:rsidRPr="00F73DA9" w:rsidRDefault="00F73DA9" w:rsidP="005254EE">
            <w:pPr>
              <w:jc w:val="center"/>
              <w:rPr>
                <w:rFonts w:ascii="Arial" w:hAnsi="Arial" w:cs="Arial"/>
                <w:b/>
              </w:rPr>
            </w:pPr>
            <w:r w:rsidRPr="00F73DA9">
              <w:rPr>
                <w:rFonts w:ascii="Arial" w:hAnsi="Arial" w:cs="Arial"/>
                <w:b/>
                <w:sz w:val="20"/>
              </w:rPr>
              <w:t>E/D</w:t>
            </w:r>
          </w:p>
        </w:tc>
        <w:tc>
          <w:tcPr>
            <w:tcW w:w="594" w:type="dxa"/>
            <w:shd w:val="clear" w:color="auto" w:fill="D9D9D9" w:themeFill="background1" w:themeFillShade="D9"/>
            <w:vAlign w:val="center"/>
          </w:tcPr>
          <w:p w14:paraId="307682CE" w14:textId="77777777" w:rsidR="00F73DA9" w:rsidRPr="00F73DA9" w:rsidRDefault="00F73DA9" w:rsidP="005254EE">
            <w:pPr>
              <w:jc w:val="center"/>
              <w:rPr>
                <w:rFonts w:ascii="Arial" w:hAnsi="Arial" w:cs="Arial"/>
                <w:b/>
              </w:rPr>
            </w:pPr>
            <w:r w:rsidRPr="00F73DA9">
              <w:rPr>
                <w:rFonts w:ascii="Arial" w:hAnsi="Arial" w:cs="Arial"/>
                <w:b/>
              </w:rPr>
              <w:t>A</w:t>
            </w:r>
          </w:p>
        </w:tc>
        <w:tc>
          <w:tcPr>
            <w:tcW w:w="594" w:type="dxa"/>
            <w:shd w:val="clear" w:color="auto" w:fill="D9D9D9" w:themeFill="background1" w:themeFillShade="D9"/>
            <w:vAlign w:val="center"/>
          </w:tcPr>
          <w:p w14:paraId="4D84F034" w14:textId="77777777" w:rsidR="00F73DA9" w:rsidRPr="00F73DA9" w:rsidRDefault="00F73DA9" w:rsidP="005254EE">
            <w:pPr>
              <w:jc w:val="center"/>
              <w:rPr>
                <w:rFonts w:ascii="Arial" w:hAnsi="Arial" w:cs="Arial"/>
                <w:b/>
              </w:rPr>
            </w:pPr>
            <w:r w:rsidRPr="00F73DA9">
              <w:rPr>
                <w:rFonts w:ascii="Arial" w:hAnsi="Arial" w:cs="Arial"/>
                <w:b/>
              </w:rPr>
              <w:t>I</w:t>
            </w:r>
          </w:p>
        </w:tc>
        <w:tc>
          <w:tcPr>
            <w:tcW w:w="597" w:type="dxa"/>
            <w:shd w:val="clear" w:color="auto" w:fill="D9D9D9" w:themeFill="background1" w:themeFillShade="D9"/>
            <w:vAlign w:val="center"/>
          </w:tcPr>
          <w:p w14:paraId="7FFFCCC9" w14:textId="77777777" w:rsidR="00F73DA9" w:rsidRPr="00F73DA9" w:rsidRDefault="00F73DA9" w:rsidP="005254EE">
            <w:pPr>
              <w:jc w:val="center"/>
              <w:rPr>
                <w:rFonts w:ascii="Arial" w:hAnsi="Arial" w:cs="Arial"/>
                <w:b/>
              </w:rPr>
            </w:pPr>
            <w:r w:rsidRPr="00F73DA9">
              <w:rPr>
                <w:rFonts w:ascii="Arial" w:hAnsi="Arial" w:cs="Arial"/>
                <w:b/>
              </w:rPr>
              <w:t>T</w:t>
            </w:r>
          </w:p>
        </w:tc>
      </w:tr>
      <w:tr w:rsidR="00F73DA9" w:rsidRPr="00F73DA9" w14:paraId="70E645C2" w14:textId="77777777" w:rsidTr="005254EE">
        <w:trPr>
          <w:trHeight w:val="364"/>
        </w:trPr>
        <w:tc>
          <w:tcPr>
            <w:tcW w:w="10707" w:type="dxa"/>
            <w:gridSpan w:val="6"/>
            <w:shd w:val="clear" w:color="auto" w:fill="D9D9D9" w:themeFill="background1" w:themeFillShade="D9"/>
            <w:vAlign w:val="center"/>
          </w:tcPr>
          <w:p w14:paraId="6B1DCA49" w14:textId="77777777" w:rsidR="00F73DA9" w:rsidRPr="00F73DA9" w:rsidRDefault="00F73DA9" w:rsidP="005254EE">
            <w:pPr>
              <w:rPr>
                <w:rFonts w:ascii="Arial" w:hAnsi="Arial" w:cs="Arial"/>
                <w:b/>
              </w:rPr>
            </w:pPr>
            <w:r w:rsidRPr="00F73DA9">
              <w:rPr>
                <w:rFonts w:ascii="Arial" w:hAnsi="Arial" w:cs="Arial"/>
                <w:b/>
              </w:rPr>
              <w:t xml:space="preserve">Qualifications:  </w:t>
            </w:r>
          </w:p>
        </w:tc>
      </w:tr>
      <w:tr w:rsidR="00F73DA9" w:rsidRPr="00F73DA9" w14:paraId="211D3EDD" w14:textId="77777777" w:rsidTr="005254EE">
        <w:trPr>
          <w:trHeight w:val="188"/>
        </w:trPr>
        <w:tc>
          <w:tcPr>
            <w:tcW w:w="744" w:type="dxa"/>
            <w:vAlign w:val="center"/>
          </w:tcPr>
          <w:p w14:paraId="4D0F0B67" w14:textId="77777777" w:rsidR="00F73DA9" w:rsidRPr="00F73DA9" w:rsidRDefault="00F73DA9" w:rsidP="005254EE">
            <w:pPr>
              <w:jc w:val="center"/>
              <w:rPr>
                <w:rFonts w:ascii="Arial" w:hAnsi="Arial" w:cs="Arial"/>
              </w:rPr>
            </w:pPr>
            <w:r w:rsidRPr="00F73DA9">
              <w:rPr>
                <w:rFonts w:ascii="Arial" w:hAnsi="Arial" w:cs="Arial"/>
              </w:rPr>
              <w:t>1</w:t>
            </w:r>
          </w:p>
        </w:tc>
        <w:tc>
          <w:tcPr>
            <w:tcW w:w="7584" w:type="dxa"/>
            <w:vAlign w:val="center"/>
          </w:tcPr>
          <w:p w14:paraId="553545DC" w14:textId="77777777" w:rsidR="00F73DA9" w:rsidRPr="00F73DA9" w:rsidRDefault="00F73DA9" w:rsidP="005254EE">
            <w:pPr>
              <w:rPr>
                <w:rFonts w:ascii="Arial" w:hAnsi="Arial" w:cs="Arial"/>
              </w:rPr>
            </w:pPr>
            <w:r w:rsidRPr="00F73DA9">
              <w:rPr>
                <w:rFonts w:ascii="Arial" w:hAnsi="Arial" w:cs="Arial"/>
              </w:rPr>
              <w:t>Level 2 Maths and English or equivalent</w:t>
            </w:r>
          </w:p>
        </w:tc>
        <w:tc>
          <w:tcPr>
            <w:tcW w:w="594" w:type="dxa"/>
            <w:vAlign w:val="center"/>
          </w:tcPr>
          <w:p w14:paraId="77C5E1C9" w14:textId="1E4E5A2F" w:rsidR="00F73DA9" w:rsidRPr="00F73DA9" w:rsidRDefault="00CE6E1E" w:rsidP="005254EE">
            <w:pPr>
              <w:jc w:val="center"/>
              <w:rPr>
                <w:rFonts w:ascii="Arial" w:hAnsi="Arial" w:cs="Arial"/>
                <w:b/>
                <w:bCs/>
              </w:rPr>
            </w:pPr>
            <w:r>
              <w:rPr>
                <w:rFonts w:ascii="Arial" w:hAnsi="Arial" w:cs="Arial"/>
                <w:b/>
                <w:bCs/>
              </w:rPr>
              <w:t>E</w:t>
            </w:r>
          </w:p>
        </w:tc>
        <w:tc>
          <w:tcPr>
            <w:tcW w:w="594" w:type="dxa"/>
            <w:vAlign w:val="center"/>
          </w:tcPr>
          <w:p w14:paraId="7D73C631" w14:textId="535647EB" w:rsidR="00F73DA9" w:rsidRPr="00F73DA9" w:rsidRDefault="009438B9" w:rsidP="005254EE">
            <w:pPr>
              <w:jc w:val="center"/>
              <w:rPr>
                <w:rFonts w:ascii="Arial" w:hAnsi="Arial" w:cs="Arial"/>
                <w:b/>
                <w:bCs/>
              </w:rPr>
            </w:pPr>
            <w:r>
              <w:rPr>
                <w:rFonts w:ascii="Arial" w:hAnsi="Arial" w:cs="Arial"/>
                <w:b/>
                <w:bCs/>
              </w:rPr>
              <w:t>X</w:t>
            </w:r>
          </w:p>
        </w:tc>
        <w:tc>
          <w:tcPr>
            <w:tcW w:w="594" w:type="dxa"/>
            <w:vAlign w:val="center"/>
          </w:tcPr>
          <w:p w14:paraId="5D872E79" w14:textId="77777777" w:rsidR="00F73DA9" w:rsidRPr="00F73DA9" w:rsidRDefault="00F73DA9" w:rsidP="005254EE">
            <w:pPr>
              <w:jc w:val="center"/>
              <w:rPr>
                <w:rFonts w:ascii="Arial" w:hAnsi="Arial" w:cs="Arial"/>
                <w:b/>
              </w:rPr>
            </w:pPr>
          </w:p>
        </w:tc>
        <w:tc>
          <w:tcPr>
            <w:tcW w:w="597" w:type="dxa"/>
            <w:vAlign w:val="center"/>
          </w:tcPr>
          <w:p w14:paraId="260ECEB8" w14:textId="77777777" w:rsidR="00F73DA9" w:rsidRPr="00F73DA9" w:rsidRDefault="00F73DA9" w:rsidP="005254EE">
            <w:pPr>
              <w:jc w:val="center"/>
              <w:rPr>
                <w:rFonts w:ascii="Arial" w:hAnsi="Arial" w:cs="Arial"/>
                <w:b/>
              </w:rPr>
            </w:pPr>
          </w:p>
        </w:tc>
      </w:tr>
      <w:tr w:rsidR="00F73DA9" w:rsidRPr="00F73DA9" w14:paraId="108CE26D" w14:textId="77777777" w:rsidTr="005254EE">
        <w:trPr>
          <w:trHeight w:val="220"/>
        </w:trPr>
        <w:tc>
          <w:tcPr>
            <w:tcW w:w="744" w:type="dxa"/>
            <w:vAlign w:val="center"/>
          </w:tcPr>
          <w:p w14:paraId="7A016BD7" w14:textId="77777777" w:rsidR="00F73DA9" w:rsidRPr="00F73DA9" w:rsidRDefault="00F73DA9" w:rsidP="005254EE">
            <w:pPr>
              <w:jc w:val="center"/>
              <w:rPr>
                <w:rFonts w:ascii="Arial" w:hAnsi="Arial" w:cs="Arial"/>
              </w:rPr>
            </w:pPr>
            <w:r w:rsidRPr="00F73DA9">
              <w:rPr>
                <w:rFonts w:ascii="Arial" w:hAnsi="Arial" w:cs="Arial"/>
              </w:rPr>
              <w:t>2</w:t>
            </w:r>
          </w:p>
        </w:tc>
        <w:tc>
          <w:tcPr>
            <w:tcW w:w="7584" w:type="dxa"/>
            <w:vAlign w:val="center"/>
          </w:tcPr>
          <w:p w14:paraId="239302DB" w14:textId="77777777" w:rsidR="00F73DA9" w:rsidRPr="00F73DA9" w:rsidRDefault="00F73DA9" w:rsidP="005254EE">
            <w:pPr>
              <w:rPr>
                <w:rFonts w:ascii="Arial" w:eastAsia="Arial Unicode MS" w:hAnsi="Arial" w:cs="Arial"/>
              </w:rPr>
            </w:pPr>
            <w:r w:rsidRPr="00F73DA9">
              <w:rPr>
                <w:rFonts w:ascii="Arial" w:eastAsia="Arial" w:hAnsi="Arial" w:cs="Arial"/>
              </w:rPr>
              <w:t>Good general education, at least level 3 or equivalent</w:t>
            </w:r>
          </w:p>
        </w:tc>
        <w:tc>
          <w:tcPr>
            <w:tcW w:w="594" w:type="dxa"/>
            <w:vAlign w:val="center"/>
          </w:tcPr>
          <w:p w14:paraId="59E146D3" w14:textId="3EE676D8" w:rsidR="00F73DA9" w:rsidRPr="00F73DA9" w:rsidRDefault="00CE6E1E" w:rsidP="005254EE">
            <w:pPr>
              <w:jc w:val="center"/>
              <w:rPr>
                <w:rFonts w:ascii="Arial" w:hAnsi="Arial" w:cs="Arial"/>
                <w:b/>
              </w:rPr>
            </w:pPr>
            <w:r>
              <w:rPr>
                <w:rFonts w:ascii="Arial" w:hAnsi="Arial" w:cs="Arial"/>
                <w:b/>
              </w:rPr>
              <w:t>E</w:t>
            </w:r>
          </w:p>
        </w:tc>
        <w:tc>
          <w:tcPr>
            <w:tcW w:w="594" w:type="dxa"/>
            <w:vAlign w:val="center"/>
          </w:tcPr>
          <w:p w14:paraId="3267007E" w14:textId="3011E55A" w:rsidR="00F73DA9" w:rsidRPr="00F73DA9" w:rsidRDefault="009438B9" w:rsidP="005254EE">
            <w:pPr>
              <w:jc w:val="center"/>
              <w:rPr>
                <w:rFonts w:ascii="Arial" w:hAnsi="Arial" w:cs="Arial"/>
                <w:b/>
              </w:rPr>
            </w:pPr>
            <w:r>
              <w:rPr>
                <w:rFonts w:ascii="Arial" w:hAnsi="Arial" w:cs="Arial"/>
                <w:b/>
              </w:rPr>
              <w:t>X</w:t>
            </w:r>
          </w:p>
        </w:tc>
        <w:tc>
          <w:tcPr>
            <w:tcW w:w="594" w:type="dxa"/>
            <w:vAlign w:val="center"/>
          </w:tcPr>
          <w:p w14:paraId="348AB492" w14:textId="77777777" w:rsidR="00F73DA9" w:rsidRPr="00F73DA9" w:rsidRDefault="00F73DA9" w:rsidP="005254EE">
            <w:pPr>
              <w:jc w:val="center"/>
              <w:rPr>
                <w:rFonts w:ascii="Arial" w:hAnsi="Arial" w:cs="Arial"/>
                <w:b/>
              </w:rPr>
            </w:pPr>
          </w:p>
        </w:tc>
        <w:tc>
          <w:tcPr>
            <w:tcW w:w="597" w:type="dxa"/>
            <w:vAlign w:val="center"/>
          </w:tcPr>
          <w:p w14:paraId="483E13DD" w14:textId="77777777" w:rsidR="00F73DA9" w:rsidRPr="00F73DA9" w:rsidRDefault="00F73DA9" w:rsidP="005254EE">
            <w:pPr>
              <w:jc w:val="center"/>
              <w:rPr>
                <w:rFonts w:ascii="Arial" w:hAnsi="Arial" w:cs="Arial"/>
                <w:b/>
              </w:rPr>
            </w:pPr>
          </w:p>
        </w:tc>
      </w:tr>
      <w:tr w:rsidR="00F73DA9" w:rsidRPr="00F73DA9" w14:paraId="450B13A6" w14:textId="77777777" w:rsidTr="005254EE">
        <w:trPr>
          <w:trHeight w:val="238"/>
        </w:trPr>
        <w:tc>
          <w:tcPr>
            <w:tcW w:w="744" w:type="dxa"/>
            <w:vAlign w:val="center"/>
          </w:tcPr>
          <w:p w14:paraId="07D71A9C" w14:textId="77777777" w:rsidR="00F73DA9" w:rsidRPr="00F73DA9" w:rsidRDefault="00F73DA9" w:rsidP="005254EE">
            <w:pPr>
              <w:jc w:val="center"/>
              <w:rPr>
                <w:rFonts w:ascii="Arial" w:hAnsi="Arial" w:cs="Arial"/>
              </w:rPr>
            </w:pPr>
            <w:r w:rsidRPr="00F73DA9">
              <w:rPr>
                <w:rFonts w:ascii="Arial" w:hAnsi="Arial" w:cs="Arial"/>
              </w:rPr>
              <w:t>3</w:t>
            </w:r>
          </w:p>
        </w:tc>
        <w:tc>
          <w:tcPr>
            <w:tcW w:w="7584" w:type="dxa"/>
            <w:vAlign w:val="center"/>
          </w:tcPr>
          <w:p w14:paraId="62249030" w14:textId="77777777" w:rsidR="00F73DA9" w:rsidRPr="00F73DA9" w:rsidRDefault="00F73DA9" w:rsidP="005254EE">
            <w:pPr>
              <w:rPr>
                <w:rFonts w:ascii="Arial" w:eastAsia="Arial Unicode MS" w:hAnsi="Arial" w:cs="Arial"/>
              </w:rPr>
            </w:pPr>
            <w:r w:rsidRPr="00F73DA9">
              <w:rPr>
                <w:rFonts w:ascii="Arial" w:eastAsia="Arial" w:hAnsi="Arial" w:cs="Arial"/>
              </w:rPr>
              <w:t>Relevant qualification for care/classroom work – Level 3 in LDD</w:t>
            </w:r>
          </w:p>
        </w:tc>
        <w:tc>
          <w:tcPr>
            <w:tcW w:w="594" w:type="dxa"/>
            <w:vAlign w:val="center"/>
          </w:tcPr>
          <w:p w14:paraId="2FBC6026" w14:textId="2A6A1808" w:rsidR="00F73DA9" w:rsidRPr="00F73DA9" w:rsidRDefault="00CE6E1E" w:rsidP="005254EE">
            <w:pPr>
              <w:jc w:val="center"/>
              <w:rPr>
                <w:rFonts w:ascii="Arial" w:hAnsi="Arial" w:cs="Arial"/>
                <w:b/>
                <w:bCs/>
              </w:rPr>
            </w:pPr>
            <w:r>
              <w:rPr>
                <w:rFonts w:ascii="Arial" w:hAnsi="Arial" w:cs="Arial"/>
                <w:b/>
                <w:bCs/>
              </w:rPr>
              <w:t>E</w:t>
            </w:r>
          </w:p>
        </w:tc>
        <w:tc>
          <w:tcPr>
            <w:tcW w:w="594" w:type="dxa"/>
            <w:vAlign w:val="center"/>
          </w:tcPr>
          <w:p w14:paraId="68C15C0E" w14:textId="39988583" w:rsidR="00F73DA9" w:rsidRPr="00F73DA9" w:rsidRDefault="009438B9" w:rsidP="005254EE">
            <w:pPr>
              <w:jc w:val="center"/>
              <w:rPr>
                <w:rFonts w:ascii="Arial" w:hAnsi="Arial" w:cs="Arial"/>
                <w:b/>
                <w:bCs/>
              </w:rPr>
            </w:pPr>
            <w:r>
              <w:rPr>
                <w:rFonts w:ascii="Arial" w:hAnsi="Arial" w:cs="Arial"/>
                <w:b/>
                <w:bCs/>
              </w:rPr>
              <w:t>X</w:t>
            </w:r>
          </w:p>
        </w:tc>
        <w:tc>
          <w:tcPr>
            <w:tcW w:w="594" w:type="dxa"/>
            <w:vAlign w:val="center"/>
          </w:tcPr>
          <w:p w14:paraId="5CF58583" w14:textId="77777777" w:rsidR="00F73DA9" w:rsidRPr="00F73DA9" w:rsidRDefault="00F73DA9" w:rsidP="005254EE">
            <w:pPr>
              <w:jc w:val="center"/>
              <w:rPr>
                <w:rFonts w:ascii="Arial" w:hAnsi="Arial" w:cs="Arial"/>
                <w:b/>
                <w:bCs/>
              </w:rPr>
            </w:pPr>
          </w:p>
        </w:tc>
        <w:tc>
          <w:tcPr>
            <w:tcW w:w="597" w:type="dxa"/>
            <w:vAlign w:val="center"/>
          </w:tcPr>
          <w:p w14:paraId="520FD92A" w14:textId="77777777" w:rsidR="00F73DA9" w:rsidRPr="00F73DA9" w:rsidRDefault="00F73DA9" w:rsidP="005254EE">
            <w:pPr>
              <w:jc w:val="center"/>
              <w:rPr>
                <w:rFonts w:ascii="Arial" w:hAnsi="Arial" w:cs="Arial"/>
                <w:b/>
                <w:bCs/>
              </w:rPr>
            </w:pPr>
          </w:p>
        </w:tc>
      </w:tr>
      <w:tr w:rsidR="00F73DA9" w:rsidRPr="00F73DA9" w14:paraId="1F896C39" w14:textId="77777777" w:rsidTr="005254EE">
        <w:trPr>
          <w:trHeight w:val="444"/>
        </w:trPr>
        <w:tc>
          <w:tcPr>
            <w:tcW w:w="10707" w:type="dxa"/>
            <w:gridSpan w:val="6"/>
            <w:shd w:val="clear" w:color="auto" w:fill="D9D9D9" w:themeFill="background1" w:themeFillShade="D9"/>
            <w:vAlign w:val="center"/>
          </w:tcPr>
          <w:p w14:paraId="54FD96A7" w14:textId="77777777" w:rsidR="00F73DA9" w:rsidRPr="00F73DA9" w:rsidRDefault="00F73DA9" w:rsidP="005254EE">
            <w:pPr>
              <w:rPr>
                <w:rFonts w:ascii="Arial" w:hAnsi="Arial" w:cs="Arial"/>
                <w:b/>
              </w:rPr>
            </w:pPr>
            <w:r w:rsidRPr="00F73DA9">
              <w:rPr>
                <w:rFonts w:ascii="Arial" w:hAnsi="Arial" w:cs="Arial"/>
                <w:b/>
              </w:rPr>
              <w:t>Experience and Skills:</w:t>
            </w:r>
          </w:p>
        </w:tc>
      </w:tr>
      <w:tr w:rsidR="00F73DA9" w:rsidRPr="00F73DA9" w14:paraId="0F93A900" w14:textId="77777777" w:rsidTr="005254EE">
        <w:trPr>
          <w:trHeight w:val="220"/>
        </w:trPr>
        <w:tc>
          <w:tcPr>
            <w:tcW w:w="744" w:type="dxa"/>
            <w:vAlign w:val="center"/>
          </w:tcPr>
          <w:p w14:paraId="76097B3B" w14:textId="77777777" w:rsidR="00F73DA9" w:rsidRPr="00F73DA9" w:rsidRDefault="00F73DA9" w:rsidP="005254EE">
            <w:pPr>
              <w:jc w:val="center"/>
              <w:rPr>
                <w:rFonts w:ascii="Arial" w:hAnsi="Arial" w:cs="Arial"/>
              </w:rPr>
            </w:pPr>
            <w:r w:rsidRPr="00F73DA9">
              <w:rPr>
                <w:rFonts w:ascii="Arial" w:hAnsi="Arial" w:cs="Arial"/>
              </w:rPr>
              <w:t>4</w:t>
            </w:r>
          </w:p>
        </w:tc>
        <w:tc>
          <w:tcPr>
            <w:tcW w:w="7584" w:type="dxa"/>
            <w:vAlign w:val="center"/>
          </w:tcPr>
          <w:p w14:paraId="64C96CEF" w14:textId="77777777" w:rsidR="00F73DA9" w:rsidRPr="00F73DA9" w:rsidRDefault="00F73DA9" w:rsidP="005254EE">
            <w:pPr>
              <w:rPr>
                <w:rFonts w:ascii="Arial" w:eastAsia="Arial" w:hAnsi="Arial" w:cs="Arial"/>
              </w:rPr>
            </w:pPr>
            <w:r w:rsidRPr="00F73DA9">
              <w:rPr>
                <w:rFonts w:ascii="Arial" w:eastAsia="Arial" w:hAnsi="Arial" w:cs="Arial"/>
              </w:rPr>
              <w:t>Work in post 16 sector</w:t>
            </w:r>
          </w:p>
        </w:tc>
        <w:tc>
          <w:tcPr>
            <w:tcW w:w="594" w:type="dxa"/>
            <w:vAlign w:val="center"/>
          </w:tcPr>
          <w:p w14:paraId="1E64F93F" w14:textId="4328C366" w:rsidR="00F73DA9" w:rsidRPr="00F73DA9" w:rsidRDefault="00CE6E1E" w:rsidP="005254EE">
            <w:pPr>
              <w:jc w:val="center"/>
              <w:rPr>
                <w:rFonts w:ascii="Arial" w:hAnsi="Arial" w:cs="Arial"/>
                <w:b/>
              </w:rPr>
            </w:pPr>
            <w:r>
              <w:rPr>
                <w:rFonts w:ascii="Arial" w:hAnsi="Arial" w:cs="Arial"/>
                <w:b/>
              </w:rPr>
              <w:t>D</w:t>
            </w:r>
          </w:p>
        </w:tc>
        <w:tc>
          <w:tcPr>
            <w:tcW w:w="594" w:type="dxa"/>
            <w:vAlign w:val="center"/>
          </w:tcPr>
          <w:p w14:paraId="22BAB95C" w14:textId="2B46C7EF" w:rsidR="00F73DA9" w:rsidRPr="00F73DA9" w:rsidRDefault="009438B9" w:rsidP="005254EE">
            <w:pPr>
              <w:jc w:val="center"/>
              <w:rPr>
                <w:rFonts w:ascii="Arial" w:hAnsi="Arial" w:cs="Arial"/>
                <w:b/>
              </w:rPr>
            </w:pPr>
            <w:r>
              <w:rPr>
                <w:rFonts w:ascii="Arial" w:hAnsi="Arial" w:cs="Arial"/>
                <w:b/>
              </w:rPr>
              <w:t>X</w:t>
            </w:r>
          </w:p>
        </w:tc>
        <w:tc>
          <w:tcPr>
            <w:tcW w:w="594" w:type="dxa"/>
            <w:vAlign w:val="center"/>
          </w:tcPr>
          <w:p w14:paraId="7065BF3B" w14:textId="5570F164" w:rsidR="00F73DA9" w:rsidRPr="00F73DA9" w:rsidRDefault="009438B9" w:rsidP="005254EE">
            <w:pPr>
              <w:jc w:val="center"/>
              <w:rPr>
                <w:rFonts w:ascii="Arial" w:hAnsi="Arial" w:cs="Arial"/>
                <w:b/>
              </w:rPr>
            </w:pPr>
            <w:r>
              <w:rPr>
                <w:rFonts w:ascii="Arial" w:hAnsi="Arial" w:cs="Arial"/>
                <w:b/>
              </w:rPr>
              <w:t>X</w:t>
            </w:r>
          </w:p>
        </w:tc>
        <w:tc>
          <w:tcPr>
            <w:tcW w:w="597" w:type="dxa"/>
            <w:vAlign w:val="center"/>
          </w:tcPr>
          <w:p w14:paraId="0A663F36" w14:textId="77777777" w:rsidR="00F73DA9" w:rsidRPr="00F73DA9" w:rsidRDefault="00F73DA9" w:rsidP="005254EE">
            <w:pPr>
              <w:jc w:val="center"/>
              <w:rPr>
                <w:rFonts w:ascii="Arial" w:hAnsi="Arial" w:cs="Arial"/>
              </w:rPr>
            </w:pPr>
          </w:p>
        </w:tc>
      </w:tr>
      <w:tr w:rsidR="009438B9" w:rsidRPr="00F73DA9" w14:paraId="279CEEAE" w14:textId="77777777" w:rsidTr="005254EE">
        <w:trPr>
          <w:trHeight w:val="253"/>
        </w:trPr>
        <w:tc>
          <w:tcPr>
            <w:tcW w:w="744" w:type="dxa"/>
            <w:vAlign w:val="center"/>
          </w:tcPr>
          <w:p w14:paraId="2EC72930" w14:textId="77777777" w:rsidR="009438B9" w:rsidRPr="00F73DA9" w:rsidRDefault="009438B9" w:rsidP="009438B9">
            <w:pPr>
              <w:jc w:val="center"/>
              <w:rPr>
                <w:rFonts w:ascii="Arial" w:hAnsi="Arial" w:cs="Arial"/>
              </w:rPr>
            </w:pPr>
            <w:r w:rsidRPr="00F73DA9">
              <w:rPr>
                <w:rFonts w:ascii="Arial" w:hAnsi="Arial" w:cs="Arial"/>
              </w:rPr>
              <w:t>5</w:t>
            </w:r>
          </w:p>
        </w:tc>
        <w:tc>
          <w:tcPr>
            <w:tcW w:w="7584" w:type="dxa"/>
            <w:vAlign w:val="center"/>
          </w:tcPr>
          <w:p w14:paraId="2983D527" w14:textId="77777777" w:rsidR="009438B9" w:rsidRPr="00F73DA9" w:rsidRDefault="009438B9" w:rsidP="009438B9">
            <w:pPr>
              <w:rPr>
                <w:rFonts w:ascii="Arial" w:eastAsia="Arial" w:hAnsi="Arial" w:cs="Arial"/>
              </w:rPr>
            </w:pPr>
            <w:r w:rsidRPr="00F73DA9">
              <w:rPr>
                <w:rFonts w:ascii="Arial" w:eastAsia="Arial" w:hAnsi="Arial" w:cs="Arial"/>
              </w:rPr>
              <w:t>Work in vocational area and/voluntary sector</w:t>
            </w:r>
          </w:p>
        </w:tc>
        <w:tc>
          <w:tcPr>
            <w:tcW w:w="594" w:type="dxa"/>
            <w:vAlign w:val="center"/>
          </w:tcPr>
          <w:p w14:paraId="41951448" w14:textId="0DDCE764" w:rsidR="009438B9" w:rsidRPr="00F73DA9" w:rsidRDefault="009438B9" w:rsidP="009438B9">
            <w:pPr>
              <w:jc w:val="center"/>
              <w:rPr>
                <w:rFonts w:ascii="Arial" w:hAnsi="Arial" w:cs="Arial"/>
                <w:b/>
              </w:rPr>
            </w:pPr>
            <w:r>
              <w:rPr>
                <w:rFonts w:ascii="Arial" w:hAnsi="Arial" w:cs="Arial"/>
                <w:b/>
              </w:rPr>
              <w:t>D</w:t>
            </w:r>
          </w:p>
        </w:tc>
        <w:tc>
          <w:tcPr>
            <w:tcW w:w="594" w:type="dxa"/>
            <w:vAlign w:val="center"/>
          </w:tcPr>
          <w:p w14:paraId="0F37E334" w14:textId="4F580A31"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6E13FB95" w14:textId="7F8BE0F9"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0FA77E17" w14:textId="77777777" w:rsidR="009438B9" w:rsidRPr="00F73DA9" w:rsidRDefault="009438B9" w:rsidP="009438B9">
            <w:pPr>
              <w:jc w:val="center"/>
              <w:rPr>
                <w:rFonts w:ascii="Arial" w:hAnsi="Arial" w:cs="Arial"/>
                <w:b/>
              </w:rPr>
            </w:pPr>
          </w:p>
        </w:tc>
      </w:tr>
      <w:tr w:rsidR="009438B9" w:rsidRPr="00F73DA9" w14:paraId="3269EBF5" w14:textId="77777777" w:rsidTr="005254EE">
        <w:trPr>
          <w:trHeight w:val="472"/>
        </w:trPr>
        <w:tc>
          <w:tcPr>
            <w:tcW w:w="744" w:type="dxa"/>
            <w:vAlign w:val="center"/>
          </w:tcPr>
          <w:p w14:paraId="4A7D5723" w14:textId="77777777" w:rsidR="009438B9" w:rsidRPr="00F73DA9" w:rsidRDefault="009438B9" w:rsidP="009438B9">
            <w:pPr>
              <w:jc w:val="center"/>
              <w:rPr>
                <w:rFonts w:ascii="Arial" w:hAnsi="Arial" w:cs="Arial"/>
              </w:rPr>
            </w:pPr>
            <w:r w:rsidRPr="00F73DA9">
              <w:rPr>
                <w:rFonts w:ascii="Arial" w:hAnsi="Arial" w:cs="Arial"/>
              </w:rPr>
              <w:t>6</w:t>
            </w:r>
          </w:p>
        </w:tc>
        <w:tc>
          <w:tcPr>
            <w:tcW w:w="7584" w:type="dxa"/>
            <w:vAlign w:val="center"/>
          </w:tcPr>
          <w:p w14:paraId="4584AFF5" w14:textId="6C595E8B" w:rsidR="009438B9" w:rsidRPr="00F73DA9" w:rsidRDefault="009438B9" w:rsidP="009438B9">
            <w:pPr>
              <w:rPr>
                <w:rFonts w:ascii="Arial" w:eastAsia="Arial" w:hAnsi="Arial" w:cs="Arial"/>
              </w:rPr>
            </w:pPr>
            <w:r w:rsidRPr="00F73DA9">
              <w:rPr>
                <w:rFonts w:ascii="Arial" w:eastAsia="Arial" w:hAnsi="Arial" w:cs="Arial"/>
              </w:rPr>
              <w:t xml:space="preserve">Supporting people with learning support needs – specifically </w:t>
            </w:r>
            <w:r>
              <w:rPr>
                <w:rFonts w:ascii="Arial" w:eastAsia="Arial" w:hAnsi="Arial" w:cs="Arial"/>
              </w:rPr>
              <w:t xml:space="preserve">neurodiverse </w:t>
            </w:r>
            <w:r w:rsidRPr="00F73DA9">
              <w:rPr>
                <w:rFonts w:ascii="Arial" w:eastAsia="Arial" w:hAnsi="Arial" w:cs="Arial"/>
              </w:rPr>
              <w:t>students</w:t>
            </w:r>
          </w:p>
        </w:tc>
        <w:tc>
          <w:tcPr>
            <w:tcW w:w="594" w:type="dxa"/>
            <w:vAlign w:val="center"/>
          </w:tcPr>
          <w:p w14:paraId="0E5F2678" w14:textId="3B8CDFA6"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7353829D" w14:textId="3442B53B"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65C6A3A4" w14:textId="7E2F6D2D"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1080A5EB" w14:textId="77777777" w:rsidR="009438B9" w:rsidRPr="00F73DA9" w:rsidRDefault="009438B9" w:rsidP="009438B9">
            <w:pPr>
              <w:jc w:val="center"/>
              <w:rPr>
                <w:rFonts w:ascii="Arial" w:hAnsi="Arial" w:cs="Arial"/>
                <w:b/>
              </w:rPr>
            </w:pPr>
          </w:p>
        </w:tc>
      </w:tr>
      <w:tr w:rsidR="009438B9" w:rsidRPr="00F73DA9" w14:paraId="626DB7E0" w14:textId="77777777" w:rsidTr="005254EE">
        <w:trPr>
          <w:trHeight w:val="440"/>
        </w:trPr>
        <w:tc>
          <w:tcPr>
            <w:tcW w:w="744" w:type="dxa"/>
            <w:vAlign w:val="center"/>
          </w:tcPr>
          <w:p w14:paraId="248DE9B3" w14:textId="77777777" w:rsidR="009438B9" w:rsidRPr="00F73DA9" w:rsidRDefault="009438B9" w:rsidP="009438B9">
            <w:pPr>
              <w:jc w:val="center"/>
              <w:rPr>
                <w:rFonts w:ascii="Arial" w:hAnsi="Arial" w:cs="Arial"/>
              </w:rPr>
            </w:pPr>
            <w:r w:rsidRPr="00F73DA9">
              <w:rPr>
                <w:rFonts w:ascii="Arial" w:hAnsi="Arial" w:cs="Arial"/>
              </w:rPr>
              <w:lastRenderedPageBreak/>
              <w:t>7</w:t>
            </w:r>
          </w:p>
        </w:tc>
        <w:tc>
          <w:tcPr>
            <w:tcW w:w="7584" w:type="dxa"/>
            <w:vAlign w:val="center"/>
          </w:tcPr>
          <w:p w14:paraId="734B4DBE" w14:textId="77777777" w:rsidR="009438B9" w:rsidRPr="00F73DA9" w:rsidRDefault="009438B9" w:rsidP="009438B9">
            <w:pPr>
              <w:rPr>
                <w:rFonts w:ascii="Arial" w:eastAsia="Arial" w:hAnsi="Arial" w:cs="Arial"/>
              </w:rPr>
            </w:pPr>
            <w:r w:rsidRPr="00F73DA9">
              <w:rPr>
                <w:rFonts w:ascii="Arial" w:eastAsia="Arial" w:hAnsi="Arial" w:cs="Arial"/>
              </w:rPr>
              <w:t>Knowledge of inclusion/range and implications of disabilities/self-advocacy issues</w:t>
            </w:r>
          </w:p>
        </w:tc>
        <w:tc>
          <w:tcPr>
            <w:tcW w:w="594" w:type="dxa"/>
            <w:vAlign w:val="center"/>
          </w:tcPr>
          <w:p w14:paraId="2AF26A6F" w14:textId="266CC58A"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30E9FA45" w14:textId="7C7C41E4"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1B32E9A8" w14:textId="45F8D36B"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0B3A9B8A" w14:textId="77777777" w:rsidR="009438B9" w:rsidRPr="00F73DA9" w:rsidRDefault="009438B9" w:rsidP="009438B9">
            <w:pPr>
              <w:jc w:val="center"/>
              <w:rPr>
                <w:rFonts w:ascii="Arial" w:hAnsi="Arial" w:cs="Arial"/>
                <w:b/>
              </w:rPr>
            </w:pPr>
          </w:p>
        </w:tc>
      </w:tr>
      <w:tr w:rsidR="009438B9" w:rsidRPr="00F73DA9" w14:paraId="016053BF" w14:textId="77777777" w:rsidTr="005254EE">
        <w:trPr>
          <w:trHeight w:val="214"/>
        </w:trPr>
        <w:tc>
          <w:tcPr>
            <w:tcW w:w="744" w:type="dxa"/>
            <w:vAlign w:val="center"/>
          </w:tcPr>
          <w:p w14:paraId="2633F5CD" w14:textId="77777777" w:rsidR="009438B9" w:rsidRPr="00F73DA9" w:rsidRDefault="009438B9" w:rsidP="009438B9">
            <w:pPr>
              <w:jc w:val="center"/>
              <w:rPr>
                <w:rFonts w:ascii="Arial" w:hAnsi="Arial" w:cs="Arial"/>
              </w:rPr>
            </w:pPr>
            <w:r w:rsidRPr="00F73DA9">
              <w:rPr>
                <w:rFonts w:ascii="Arial" w:hAnsi="Arial" w:cs="Arial"/>
              </w:rPr>
              <w:t>8</w:t>
            </w:r>
          </w:p>
        </w:tc>
        <w:tc>
          <w:tcPr>
            <w:tcW w:w="7584" w:type="dxa"/>
            <w:vAlign w:val="center"/>
          </w:tcPr>
          <w:p w14:paraId="326982C1" w14:textId="77777777" w:rsidR="009438B9" w:rsidRPr="00F73DA9" w:rsidRDefault="009438B9" w:rsidP="009438B9">
            <w:pPr>
              <w:rPr>
                <w:rFonts w:ascii="Arial" w:eastAsia="Arial" w:hAnsi="Arial" w:cs="Arial"/>
              </w:rPr>
            </w:pPr>
            <w:r w:rsidRPr="00F73DA9">
              <w:rPr>
                <w:rFonts w:ascii="Arial" w:eastAsia="Arial" w:hAnsi="Arial" w:cs="Arial"/>
              </w:rPr>
              <w:t>Knowledge of classroom support work</w:t>
            </w:r>
          </w:p>
        </w:tc>
        <w:tc>
          <w:tcPr>
            <w:tcW w:w="594" w:type="dxa"/>
            <w:vAlign w:val="center"/>
          </w:tcPr>
          <w:p w14:paraId="14C9F251" w14:textId="35E2F7A1"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2261DCDA" w14:textId="75D398FE"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1F625F5B" w14:textId="51A14268"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1BF0D677" w14:textId="77777777" w:rsidR="009438B9" w:rsidRPr="00F73DA9" w:rsidRDefault="009438B9" w:rsidP="009438B9">
            <w:pPr>
              <w:jc w:val="center"/>
              <w:rPr>
                <w:rFonts w:ascii="Arial" w:hAnsi="Arial" w:cs="Arial"/>
                <w:b/>
              </w:rPr>
            </w:pPr>
          </w:p>
        </w:tc>
      </w:tr>
      <w:tr w:rsidR="009438B9" w:rsidRPr="00F73DA9" w14:paraId="7EF01554" w14:textId="77777777" w:rsidTr="005254EE">
        <w:trPr>
          <w:trHeight w:val="246"/>
        </w:trPr>
        <w:tc>
          <w:tcPr>
            <w:tcW w:w="744" w:type="dxa"/>
            <w:vAlign w:val="center"/>
          </w:tcPr>
          <w:p w14:paraId="677988EC" w14:textId="77777777" w:rsidR="009438B9" w:rsidRPr="00F73DA9" w:rsidRDefault="009438B9" w:rsidP="009438B9">
            <w:pPr>
              <w:jc w:val="center"/>
              <w:rPr>
                <w:rFonts w:ascii="Arial" w:hAnsi="Arial" w:cs="Arial"/>
              </w:rPr>
            </w:pPr>
            <w:r w:rsidRPr="00F73DA9">
              <w:rPr>
                <w:rFonts w:ascii="Arial" w:hAnsi="Arial" w:cs="Arial"/>
              </w:rPr>
              <w:t>9</w:t>
            </w:r>
          </w:p>
        </w:tc>
        <w:tc>
          <w:tcPr>
            <w:tcW w:w="7584" w:type="dxa"/>
            <w:vAlign w:val="center"/>
          </w:tcPr>
          <w:p w14:paraId="3C86AAF7" w14:textId="77777777" w:rsidR="009438B9" w:rsidRPr="00F73DA9" w:rsidRDefault="009438B9" w:rsidP="009438B9">
            <w:pPr>
              <w:rPr>
                <w:rFonts w:ascii="Arial" w:eastAsia="Arial" w:hAnsi="Arial" w:cs="Arial"/>
              </w:rPr>
            </w:pPr>
            <w:r w:rsidRPr="00F73DA9">
              <w:rPr>
                <w:rFonts w:ascii="Arial" w:eastAsia="Arial" w:hAnsi="Arial" w:cs="Arial"/>
              </w:rPr>
              <w:t>Knowledge of Further Education curriculum/organisation</w:t>
            </w:r>
          </w:p>
        </w:tc>
        <w:tc>
          <w:tcPr>
            <w:tcW w:w="594" w:type="dxa"/>
            <w:vAlign w:val="center"/>
          </w:tcPr>
          <w:p w14:paraId="155993E2" w14:textId="5F42B3AD" w:rsidR="009438B9" w:rsidRPr="00F73DA9" w:rsidRDefault="009438B9" w:rsidP="009438B9">
            <w:pPr>
              <w:jc w:val="center"/>
              <w:rPr>
                <w:rFonts w:ascii="Arial" w:hAnsi="Arial" w:cs="Arial"/>
                <w:b/>
              </w:rPr>
            </w:pPr>
            <w:r>
              <w:rPr>
                <w:rFonts w:ascii="Arial" w:hAnsi="Arial" w:cs="Arial"/>
                <w:b/>
              </w:rPr>
              <w:t>D</w:t>
            </w:r>
          </w:p>
        </w:tc>
        <w:tc>
          <w:tcPr>
            <w:tcW w:w="594" w:type="dxa"/>
            <w:vAlign w:val="center"/>
          </w:tcPr>
          <w:p w14:paraId="288B09E3" w14:textId="327D6C9E"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7907198F" w14:textId="10BCC544"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206C89D3" w14:textId="77777777" w:rsidR="009438B9" w:rsidRPr="00F73DA9" w:rsidRDefault="009438B9" w:rsidP="009438B9">
            <w:pPr>
              <w:jc w:val="center"/>
              <w:rPr>
                <w:rFonts w:ascii="Arial" w:hAnsi="Arial" w:cs="Arial"/>
                <w:b/>
              </w:rPr>
            </w:pPr>
          </w:p>
        </w:tc>
      </w:tr>
      <w:tr w:rsidR="009438B9" w:rsidRPr="00F73DA9" w14:paraId="3B9991C6" w14:textId="77777777" w:rsidTr="005254EE">
        <w:trPr>
          <w:trHeight w:val="265"/>
        </w:trPr>
        <w:tc>
          <w:tcPr>
            <w:tcW w:w="744" w:type="dxa"/>
            <w:vAlign w:val="center"/>
          </w:tcPr>
          <w:p w14:paraId="5B6F21C3" w14:textId="77777777" w:rsidR="009438B9" w:rsidRPr="00F73DA9" w:rsidRDefault="009438B9" w:rsidP="009438B9">
            <w:pPr>
              <w:jc w:val="center"/>
              <w:rPr>
                <w:rFonts w:ascii="Arial" w:hAnsi="Arial" w:cs="Arial"/>
              </w:rPr>
            </w:pPr>
            <w:r w:rsidRPr="00F73DA9">
              <w:rPr>
                <w:rFonts w:ascii="Arial" w:hAnsi="Arial" w:cs="Arial"/>
              </w:rPr>
              <w:t>10</w:t>
            </w:r>
          </w:p>
        </w:tc>
        <w:tc>
          <w:tcPr>
            <w:tcW w:w="7584" w:type="dxa"/>
            <w:vAlign w:val="center"/>
          </w:tcPr>
          <w:p w14:paraId="516F258F" w14:textId="77777777" w:rsidR="009438B9" w:rsidRPr="00F73DA9" w:rsidRDefault="009438B9" w:rsidP="009438B9">
            <w:pPr>
              <w:rPr>
                <w:rFonts w:ascii="Arial" w:eastAsia="Arial" w:hAnsi="Arial" w:cs="Arial"/>
              </w:rPr>
            </w:pPr>
            <w:r w:rsidRPr="00F73DA9">
              <w:rPr>
                <w:rFonts w:ascii="Arial" w:eastAsia="Arial" w:hAnsi="Arial" w:cs="Arial"/>
              </w:rPr>
              <w:t>IT and adaptive technology</w:t>
            </w:r>
          </w:p>
        </w:tc>
        <w:tc>
          <w:tcPr>
            <w:tcW w:w="594" w:type="dxa"/>
            <w:vAlign w:val="center"/>
          </w:tcPr>
          <w:p w14:paraId="3000B21F" w14:textId="1CF3EC09" w:rsidR="009438B9" w:rsidRPr="00F73DA9" w:rsidRDefault="009438B9" w:rsidP="009438B9">
            <w:pPr>
              <w:jc w:val="center"/>
              <w:rPr>
                <w:rFonts w:ascii="Arial" w:hAnsi="Arial" w:cs="Arial"/>
                <w:b/>
              </w:rPr>
            </w:pPr>
            <w:r>
              <w:rPr>
                <w:rFonts w:ascii="Arial" w:hAnsi="Arial" w:cs="Arial"/>
                <w:b/>
              </w:rPr>
              <w:t>D</w:t>
            </w:r>
          </w:p>
        </w:tc>
        <w:tc>
          <w:tcPr>
            <w:tcW w:w="594" w:type="dxa"/>
            <w:vAlign w:val="center"/>
          </w:tcPr>
          <w:p w14:paraId="25BE1A91" w14:textId="34E86957"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090DF536" w14:textId="531E0BD1"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7784C57F" w14:textId="77777777" w:rsidR="009438B9" w:rsidRPr="00F73DA9" w:rsidRDefault="009438B9" w:rsidP="009438B9">
            <w:pPr>
              <w:jc w:val="center"/>
              <w:rPr>
                <w:rFonts w:ascii="Arial" w:hAnsi="Arial" w:cs="Arial"/>
                <w:b/>
              </w:rPr>
            </w:pPr>
          </w:p>
        </w:tc>
      </w:tr>
      <w:tr w:rsidR="009438B9" w:rsidRPr="00F73DA9" w14:paraId="1758C17E" w14:textId="77777777" w:rsidTr="005254EE">
        <w:trPr>
          <w:trHeight w:val="282"/>
        </w:trPr>
        <w:tc>
          <w:tcPr>
            <w:tcW w:w="744" w:type="dxa"/>
            <w:vAlign w:val="center"/>
          </w:tcPr>
          <w:p w14:paraId="0D7A1D7E" w14:textId="77777777" w:rsidR="009438B9" w:rsidRPr="00F73DA9" w:rsidRDefault="009438B9" w:rsidP="009438B9">
            <w:pPr>
              <w:jc w:val="center"/>
              <w:rPr>
                <w:rFonts w:ascii="Arial" w:hAnsi="Arial" w:cs="Arial"/>
              </w:rPr>
            </w:pPr>
            <w:r w:rsidRPr="00F73DA9">
              <w:rPr>
                <w:rFonts w:ascii="Arial" w:hAnsi="Arial" w:cs="Arial"/>
              </w:rPr>
              <w:t>11</w:t>
            </w:r>
          </w:p>
        </w:tc>
        <w:tc>
          <w:tcPr>
            <w:tcW w:w="7584" w:type="dxa"/>
            <w:vAlign w:val="center"/>
          </w:tcPr>
          <w:p w14:paraId="20CA25F8" w14:textId="77777777" w:rsidR="009438B9" w:rsidRPr="00F73DA9" w:rsidRDefault="009438B9" w:rsidP="009438B9">
            <w:pPr>
              <w:rPr>
                <w:rFonts w:ascii="Arial" w:eastAsia="Arial" w:hAnsi="Arial" w:cs="Arial"/>
              </w:rPr>
            </w:pPr>
            <w:r w:rsidRPr="00F73DA9">
              <w:rPr>
                <w:rFonts w:ascii="Arial" w:eastAsia="Arial" w:hAnsi="Arial" w:cs="Arial"/>
              </w:rPr>
              <w:t>Good communication skills (written and spoken)</w:t>
            </w:r>
          </w:p>
        </w:tc>
        <w:tc>
          <w:tcPr>
            <w:tcW w:w="594" w:type="dxa"/>
            <w:vAlign w:val="center"/>
          </w:tcPr>
          <w:p w14:paraId="061F619B" w14:textId="54B2D63B"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7CF027DC" w14:textId="42B82944"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243617BD" w14:textId="2E13F577"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4A396807" w14:textId="77777777" w:rsidR="009438B9" w:rsidRPr="00F73DA9" w:rsidRDefault="009438B9" w:rsidP="009438B9">
            <w:pPr>
              <w:jc w:val="center"/>
              <w:rPr>
                <w:rFonts w:ascii="Arial" w:hAnsi="Arial" w:cs="Arial"/>
                <w:b/>
              </w:rPr>
            </w:pPr>
          </w:p>
        </w:tc>
      </w:tr>
      <w:tr w:rsidR="009438B9" w:rsidRPr="00F73DA9" w14:paraId="68DC770D" w14:textId="77777777" w:rsidTr="005254EE">
        <w:trPr>
          <w:trHeight w:val="272"/>
        </w:trPr>
        <w:tc>
          <w:tcPr>
            <w:tcW w:w="744" w:type="dxa"/>
            <w:vAlign w:val="center"/>
          </w:tcPr>
          <w:p w14:paraId="4303B64C" w14:textId="77777777" w:rsidR="009438B9" w:rsidRPr="00F73DA9" w:rsidRDefault="009438B9" w:rsidP="009438B9">
            <w:pPr>
              <w:jc w:val="center"/>
              <w:rPr>
                <w:rFonts w:ascii="Arial" w:hAnsi="Arial" w:cs="Arial"/>
              </w:rPr>
            </w:pPr>
            <w:r w:rsidRPr="00F73DA9">
              <w:rPr>
                <w:rFonts w:ascii="Arial" w:hAnsi="Arial" w:cs="Arial"/>
              </w:rPr>
              <w:t>12</w:t>
            </w:r>
          </w:p>
        </w:tc>
        <w:tc>
          <w:tcPr>
            <w:tcW w:w="7584" w:type="dxa"/>
            <w:vAlign w:val="center"/>
          </w:tcPr>
          <w:p w14:paraId="00754BF1" w14:textId="77777777" w:rsidR="009438B9" w:rsidRPr="00F73DA9" w:rsidRDefault="009438B9" w:rsidP="009438B9">
            <w:pPr>
              <w:rPr>
                <w:rFonts w:ascii="Arial" w:eastAsia="Arial" w:hAnsi="Arial" w:cs="Arial"/>
              </w:rPr>
            </w:pPr>
            <w:r w:rsidRPr="00F73DA9">
              <w:rPr>
                <w:rFonts w:ascii="Arial" w:eastAsia="Arial" w:hAnsi="Arial" w:cs="Arial"/>
              </w:rPr>
              <w:t>Confidence in dealing with emergency situations - behaviour/first aid etc</w:t>
            </w:r>
          </w:p>
        </w:tc>
        <w:tc>
          <w:tcPr>
            <w:tcW w:w="594" w:type="dxa"/>
            <w:vAlign w:val="center"/>
          </w:tcPr>
          <w:p w14:paraId="2EEF1739" w14:textId="6BD181C7"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255AA1CD" w14:textId="4EBC8EF3"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20FE0E61" w14:textId="32C4ED60"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4D7A535A" w14:textId="77777777" w:rsidR="009438B9" w:rsidRPr="00F73DA9" w:rsidRDefault="009438B9" w:rsidP="009438B9">
            <w:pPr>
              <w:jc w:val="center"/>
              <w:rPr>
                <w:rFonts w:ascii="Arial" w:hAnsi="Arial" w:cs="Arial"/>
                <w:b/>
              </w:rPr>
            </w:pPr>
          </w:p>
        </w:tc>
      </w:tr>
      <w:tr w:rsidR="009438B9" w:rsidRPr="00F73DA9" w14:paraId="5BA30A64" w14:textId="77777777" w:rsidTr="005254EE">
        <w:trPr>
          <w:trHeight w:val="472"/>
        </w:trPr>
        <w:tc>
          <w:tcPr>
            <w:tcW w:w="744" w:type="dxa"/>
            <w:vAlign w:val="center"/>
          </w:tcPr>
          <w:p w14:paraId="6CD01DAA" w14:textId="77777777" w:rsidR="009438B9" w:rsidRPr="00F73DA9" w:rsidRDefault="009438B9" w:rsidP="009438B9">
            <w:pPr>
              <w:jc w:val="center"/>
              <w:rPr>
                <w:rFonts w:ascii="Arial" w:hAnsi="Arial" w:cs="Arial"/>
              </w:rPr>
            </w:pPr>
            <w:r w:rsidRPr="00F73DA9">
              <w:rPr>
                <w:rFonts w:ascii="Arial" w:hAnsi="Arial" w:cs="Arial"/>
              </w:rPr>
              <w:t>13</w:t>
            </w:r>
          </w:p>
        </w:tc>
        <w:tc>
          <w:tcPr>
            <w:tcW w:w="7584" w:type="dxa"/>
            <w:vAlign w:val="center"/>
          </w:tcPr>
          <w:p w14:paraId="070EEAD6" w14:textId="77777777" w:rsidR="009438B9" w:rsidRPr="00F73DA9" w:rsidRDefault="009438B9" w:rsidP="009438B9">
            <w:pPr>
              <w:rPr>
                <w:rFonts w:ascii="Arial" w:eastAsia="Arial" w:hAnsi="Arial" w:cs="Arial"/>
              </w:rPr>
            </w:pPr>
            <w:r w:rsidRPr="00F73DA9">
              <w:rPr>
                <w:rFonts w:ascii="Arial" w:eastAsia="Arial" w:hAnsi="Arial" w:cs="Arial"/>
              </w:rPr>
              <w:t>Capable to contributing to/working in a multi-disciplinary team providing support for adult students i.e. personal care, classroom work, increasing independence work</w:t>
            </w:r>
          </w:p>
        </w:tc>
        <w:tc>
          <w:tcPr>
            <w:tcW w:w="594" w:type="dxa"/>
            <w:vAlign w:val="center"/>
          </w:tcPr>
          <w:p w14:paraId="6253D2C1" w14:textId="5F6CA228"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44C92D19" w14:textId="47D34155"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74D40300" w14:textId="0E7E4255"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04841EED" w14:textId="77777777" w:rsidR="009438B9" w:rsidRPr="00F73DA9" w:rsidRDefault="009438B9" w:rsidP="009438B9">
            <w:pPr>
              <w:jc w:val="center"/>
              <w:rPr>
                <w:rFonts w:ascii="Arial" w:hAnsi="Arial" w:cs="Arial"/>
                <w:b/>
                <w:bCs/>
              </w:rPr>
            </w:pPr>
          </w:p>
        </w:tc>
      </w:tr>
      <w:tr w:rsidR="009438B9" w:rsidRPr="00F73DA9" w14:paraId="79450B26" w14:textId="77777777" w:rsidTr="005254EE">
        <w:trPr>
          <w:trHeight w:val="203"/>
        </w:trPr>
        <w:tc>
          <w:tcPr>
            <w:tcW w:w="744" w:type="dxa"/>
            <w:vAlign w:val="center"/>
          </w:tcPr>
          <w:p w14:paraId="18D2832F" w14:textId="77777777" w:rsidR="009438B9" w:rsidRPr="00F73DA9" w:rsidRDefault="009438B9" w:rsidP="009438B9">
            <w:pPr>
              <w:jc w:val="center"/>
              <w:rPr>
                <w:rFonts w:ascii="Arial" w:hAnsi="Arial" w:cs="Arial"/>
              </w:rPr>
            </w:pPr>
            <w:r w:rsidRPr="00F73DA9">
              <w:rPr>
                <w:rFonts w:ascii="Arial" w:hAnsi="Arial" w:cs="Arial"/>
              </w:rPr>
              <w:t>14</w:t>
            </w:r>
          </w:p>
        </w:tc>
        <w:tc>
          <w:tcPr>
            <w:tcW w:w="7584" w:type="dxa"/>
            <w:vAlign w:val="center"/>
          </w:tcPr>
          <w:p w14:paraId="5EFF6848" w14:textId="77777777" w:rsidR="009438B9" w:rsidRPr="00F73DA9" w:rsidRDefault="009438B9" w:rsidP="009438B9">
            <w:pPr>
              <w:rPr>
                <w:rFonts w:ascii="Arial" w:eastAsia="Arial" w:hAnsi="Arial" w:cs="Arial"/>
              </w:rPr>
            </w:pPr>
            <w:r w:rsidRPr="00F73DA9">
              <w:rPr>
                <w:rFonts w:ascii="Arial" w:eastAsia="Arial" w:hAnsi="Arial" w:cs="Arial"/>
              </w:rPr>
              <w:t>Note-taking</w:t>
            </w:r>
          </w:p>
        </w:tc>
        <w:tc>
          <w:tcPr>
            <w:tcW w:w="594" w:type="dxa"/>
            <w:vAlign w:val="center"/>
          </w:tcPr>
          <w:p w14:paraId="07507391" w14:textId="6595C3E7" w:rsidR="009438B9" w:rsidRPr="00F73DA9" w:rsidRDefault="009438B9" w:rsidP="009438B9">
            <w:pPr>
              <w:jc w:val="center"/>
              <w:rPr>
                <w:rFonts w:ascii="Arial" w:hAnsi="Arial" w:cs="Arial"/>
                <w:b/>
                <w:bCs/>
              </w:rPr>
            </w:pPr>
            <w:r>
              <w:rPr>
                <w:rFonts w:ascii="Arial" w:hAnsi="Arial" w:cs="Arial"/>
                <w:b/>
                <w:bCs/>
              </w:rPr>
              <w:t>D</w:t>
            </w:r>
          </w:p>
        </w:tc>
        <w:tc>
          <w:tcPr>
            <w:tcW w:w="594" w:type="dxa"/>
            <w:vAlign w:val="center"/>
          </w:tcPr>
          <w:p w14:paraId="346E3A3F" w14:textId="1CC3724D"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03BD620D" w14:textId="1104A906"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13673410" w14:textId="77777777" w:rsidR="009438B9" w:rsidRPr="00F73DA9" w:rsidRDefault="009438B9" w:rsidP="009438B9">
            <w:pPr>
              <w:jc w:val="center"/>
              <w:rPr>
                <w:rFonts w:ascii="Arial" w:hAnsi="Arial" w:cs="Arial"/>
                <w:b/>
                <w:bCs/>
              </w:rPr>
            </w:pPr>
          </w:p>
        </w:tc>
      </w:tr>
      <w:tr w:rsidR="009438B9" w:rsidRPr="00F73DA9" w14:paraId="7F8764BA" w14:textId="77777777" w:rsidTr="005254EE">
        <w:trPr>
          <w:trHeight w:val="239"/>
        </w:trPr>
        <w:tc>
          <w:tcPr>
            <w:tcW w:w="744" w:type="dxa"/>
            <w:vAlign w:val="center"/>
          </w:tcPr>
          <w:p w14:paraId="031550B8" w14:textId="594B86E1" w:rsidR="009438B9" w:rsidRPr="00F73DA9" w:rsidRDefault="009438B9" w:rsidP="009438B9">
            <w:pPr>
              <w:jc w:val="center"/>
              <w:rPr>
                <w:rFonts w:ascii="Arial" w:hAnsi="Arial" w:cs="Arial"/>
              </w:rPr>
            </w:pPr>
            <w:r w:rsidRPr="00F73DA9">
              <w:rPr>
                <w:rFonts w:ascii="Arial" w:hAnsi="Arial" w:cs="Arial"/>
              </w:rPr>
              <w:t>1</w:t>
            </w:r>
            <w:r>
              <w:rPr>
                <w:rFonts w:ascii="Arial" w:hAnsi="Arial" w:cs="Arial"/>
              </w:rPr>
              <w:t>5</w:t>
            </w:r>
          </w:p>
        </w:tc>
        <w:tc>
          <w:tcPr>
            <w:tcW w:w="7584" w:type="dxa"/>
            <w:vAlign w:val="center"/>
          </w:tcPr>
          <w:p w14:paraId="63C662AE" w14:textId="77777777" w:rsidR="009438B9" w:rsidRPr="00F73DA9" w:rsidRDefault="009438B9" w:rsidP="009438B9">
            <w:pPr>
              <w:rPr>
                <w:rFonts w:ascii="Arial" w:hAnsi="Arial" w:cs="Arial"/>
              </w:rPr>
            </w:pPr>
            <w:r w:rsidRPr="00F73DA9">
              <w:rPr>
                <w:rFonts w:ascii="Arial" w:eastAsia="Arial" w:hAnsi="Arial" w:cs="Arial"/>
              </w:rPr>
              <w:t>Able to assist students for personal care</w:t>
            </w:r>
          </w:p>
        </w:tc>
        <w:tc>
          <w:tcPr>
            <w:tcW w:w="594" w:type="dxa"/>
            <w:vAlign w:val="center"/>
          </w:tcPr>
          <w:p w14:paraId="4CC4A420" w14:textId="41823EE7"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2ED93438" w14:textId="7AD515BB"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5DB524F4" w14:textId="5BAF9CDF"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095791F7" w14:textId="77777777" w:rsidR="009438B9" w:rsidRPr="00F73DA9" w:rsidRDefault="009438B9" w:rsidP="009438B9">
            <w:pPr>
              <w:jc w:val="center"/>
              <w:rPr>
                <w:rFonts w:ascii="Arial" w:hAnsi="Arial" w:cs="Arial"/>
                <w:b/>
                <w:bCs/>
              </w:rPr>
            </w:pPr>
          </w:p>
        </w:tc>
      </w:tr>
      <w:tr w:rsidR="00F73DA9" w:rsidRPr="00F73DA9" w14:paraId="3C9540CC" w14:textId="77777777" w:rsidTr="005254EE">
        <w:trPr>
          <w:trHeight w:val="472"/>
        </w:trPr>
        <w:tc>
          <w:tcPr>
            <w:tcW w:w="10707" w:type="dxa"/>
            <w:gridSpan w:val="6"/>
            <w:shd w:val="clear" w:color="auto" w:fill="D9D9D9" w:themeFill="background1" w:themeFillShade="D9"/>
            <w:vAlign w:val="center"/>
          </w:tcPr>
          <w:p w14:paraId="08303606" w14:textId="77777777" w:rsidR="00F73DA9" w:rsidRPr="00F73DA9" w:rsidRDefault="00F73DA9" w:rsidP="005254EE">
            <w:pPr>
              <w:rPr>
                <w:rFonts w:ascii="Arial" w:eastAsia="Arial" w:hAnsi="Arial" w:cs="Arial"/>
                <w:b/>
                <w:bCs/>
              </w:rPr>
            </w:pPr>
            <w:r w:rsidRPr="00F73DA9">
              <w:rPr>
                <w:rFonts w:ascii="Arial" w:eastAsia="Arial" w:hAnsi="Arial" w:cs="Arial"/>
                <w:b/>
                <w:bCs/>
              </w:rPr>
              <w:t xml:space="preserve">Personal Attributes: </w:t>
            </w:r>
          </w:p>
        </w:tc>
      </w:tr>
      <w:tr w:rsidR="009438B9" w:rsidRPr="00F73DA9" w14:paraId="666B9F36" w14:textId="77777777" w:rsidTr="005254EE">
        <w:trPr>
          <w:trHeight w:val="220"/>
        </w:trPr>
        <w:tc>
          <w:tcPr>
            <w:tcW w:w="744" w:type="dxa"/>
            <w:vAlign w:val="center"/>
          </w:tcPr>
          <w:p w14:paraId="44E3A9ED" w14:textId="60FB030F" w:rsidR="009438B9" w:rsidRPr="00F73DA9" w:rsidRDefault="009438B9" w:rsidP="009438B9">
            <w:pPr>
              <w:jc w:val="center"/>
              <w:rPr>
                <w:rFonts w:ascii="Arial" w:hAnsi="Arial" w:cs="Arial"/>
              </w:rPr>
            </w:pPr>
            <w:r w:rsidRPr="00F73DA9">
              <w:rPr>
                <w:rFonts w:ascii="Arial" w:hAnsi="Arial" w:cs="Arial"/>
              </w:rPr>
              <w:t>1</w:t>
            </w:r>
            <w:r>
              <w:rPr>
                <w:rFonts w:ascii="Arial" w:hAnsi="Arial" w:cs="Arial"/>
              </w:rPr>
              <w:t>6</w:t>
            </w:r>
          </w:p>
        </w:tc>
        <w:tc>
          <w:tcPr>
            <w:tcW w:w="7584" w:type="dxa"/>
            <w:vAlign w:val="center"/>
          </w:tcPr>
          <w:p w14:paraId="6CFABE70" w14:textId="77777777" w:rsidR="009438B9" w:rsidRPr="00F73DA9" w:rsidRDefault="009438B9" w:rsidP="009438B9">
            <w:pPr>
              <w:tabs>
                <w:tab w:val="left" w:pos="2415"/>
              </w:tabs>
              <w:rPr>
                <w:rFonts w:ascii="Arial" w:eastAsia="Arial" w:hAnsi="Arial" w:cs="Arial"/>
              </w:rPr>
            </w:pPr>
            <w:r w:rsidRPr="00F73DA9">
              <w:rPr>
                <w:rFonts w:ascii="Arial" w:eastAsia="Arial" w:hAnsi="Arial" w:cs="Arial"/>
              </w:rPr>
              <w:t>Able to maintain confidentiality</w:t>
            </w:r>
          </w:p>
        </w:tc>
        <w:tc>
          <w:tcPr>
            <w:tcW w:w="594" w:type="dxa"/>
            <w:vAlign w:val="center"/>
          </w:tcPr>
          <w:p w14:paraId="6A68CA9E" w14:textId="68A126DC"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5131FA05" w14:textId="659618BE"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05517DDE" w14:textId="4A401BB9"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22565E47" w14:textId="77777777" w:rsidR="009438B9" w:rsidRPr="00F73DA9" w:rsidRDefault="009438B9" w:rsidP="009438B9">
            <w:pPr>
              <w:jc w:val="center"/>
              <w:rPr>
                <w:rFonts w:ascii="Arial" w:hAnsi="Arial" w:cs="Arial"/>
                <w:b/>
              </w:rPr>
            </w:pPr>
          </w:p>
        </w:tc>
      </w:tr>
      <w:tr w:rsidR="009438B9" w:rsidRPr="00F73DA9" w14:paraId="6EA99D1A" w14:textId="77777777" w:rsidTr="005254EE">
        <w:trPr>
          <w:trHeight w:val="238"/>
        </w:trPr>
        <w:tc>
          <w:tcPr>
            <w:tcW w:w="744" w:type="dxa"/>
            <w:vAlign w:val="center"/>
          </w:tcPr>
          <w:p w14:paraId="49C7B727" w14:textId="64173034" w:rsidR="009438B9" w:rsidRPr="00F73DA9" w:rsidRDefault="009438B9" w:rsidP="009438B9">
            <w:pPr>
              <w:jc w:val="center"/>
              <w:rPr>
                <w:rFonts w:ascii="Arial" w:hAnsi="Arial" w:cs="Arial"/>
              </w:rPr>
            </w:pPr>
            <w:r w:rsidRPr="00F73DA9">
              <w:rPr>
                <w:rFonts w:ascii="Arial" w:hAnsi="Arial" w:cs="Arial"/>
              </w:rPr>
              <w:t>1</w:t>
            </w:r>
            <w:r>
              <w:rPr>
                <w:rFonts w:ascii="Arial" w:hAnsi="Arial" w:cs="Arial"/>
              </w:rPr>
              <w:t>7</w:t>
            </w:r>
          </w:p>
        </w:tc>
        <w:tc>
          <w:tcPr>
            <w:tcW w:w="7584" w:type="dxa"/>
            <w:vAlign w:val="center"/>
          </w:tcPr>
          <w:p w14:paraId="0DCA3986" w14:textId="77777777" w:rsidR="009438B9" w:rsidRPr="00F73DA9" w:rsidRDefault="009438B9" w:rsidP="009438B9">
            <w:pPr>
              <w:rPr>
                <w:rFonts w:ascii="Arial" w:eastAsia="Arial" w:hAnsi="Arial" w:cs="Arial"/>
              </w:rPr>
            </w:pPr>
            <w:r w:rsidRPr="00F73DA9">
              <w:rPr>
                <w:rFonts w:ascii="Arial" w:eastAsia="Arial" w:hAnsi="Arial" w:cs="Arial"/>
              </w:rPr>
              <w:t>Able to work on own initiative</w:t>
            </w:r>
          </w:p>
        </w:tc>
        <w:tc>
          <w:tcPr>
            <w:tcW w:w="594" w:type="dxa"/>
            <w:vAlign w:val="center"/>
          </w:tcPr>
          <w:p w14:paraId="220D81CE" w14:textId="095CBC50"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7B39712E" w14:textId="187454DD"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65B7FE80" w14:textId="41E84ECB"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5EAB5A07" w14:textId="77777777" w:rsidR="009438B9" w:rsidRPr="00F73DA9" w:rsidRDefault="009438B9" w:rsidP="009438B9">
            <w:pPr>
              <w:jc w:val="center"/>
              <w:rPr>
                <w:rFonts w:ascii="Arial" w:hAnsi="Arial" w:cs="Arial"/>
                <w:b/>
                <w:bCs/>
              </w:rPr>
            </w:pPr>
          </w:p>
        </w:tc>
      </w:tr>
      <w:tr w:rsidR="009438B9" w:rsidRPr="00F73DA9" w14:paraId="6EC293E0" w14:textId="77777777" w:rsidTr="005254EE">
        <w:trPr>
          <w:trHeight w:val="256"/>
        </w:trPr>
        <w:tc>
          <w:tcPr>
            <w:tcW w:w="744" w:type="dxa"/>
            <w:vAlign w:val="center"/>
          </w:tcPr>
          <w:p w14:paraId="7BFCD11F" w14:textId="06AAD11C" w:rsidR="009438B9" w:rsidRPr="00F73DA9" w:rsidRDefault="009438B9" w:rsidP="009438B9">
            <w:pPr>
              <w:jc w:val="center"/>
              <w:rPr>
                <w:rFonts w:ascii="Arial" w:hAnsi="Arial" w:cs="Arial"/>
              </w:rPr>
            </w:pPr>
            <w:r w:rsidRPr="00F73DA9">
              <w:rPr>
                <w:rFonts w:ascii="Arial" w:hAnsi="Arial" w:cs="Arial"/>
              </w:rPr>
              <w:t>1</w:t>
            </w:r>
            <w:r>
              <w:rPr>
                <w:rFonts w:ascii="Arial" w:hAnsi="Arial" w:cs="Arial"/>
              </w:rPr>
              <w:t>8</w:t>
            </w:r>
          </w:p>
        </w:tc>
        <w:tc>
          <w:tcPr>
            <w:tcW w:w="7584" w:type="dxa"/>
            <w:vAlign w:val="center"/>
          </w:tcPr>
          <w:p w14:paraId="2CEF9B02" w14:textId="77777777" w:rsidR="009438B9" w:rsidRPr="00F73DA9" w:rsidRDefault="009438B9" w:rsidP="009438B9">
            <w:pPr>
              <w:rPr>
                <w:rFonts w:ascii="Arial" w:eastAsia="Arial" w:hAnsi="Arial" w:cs="Arial"/>
              </w:rPr>
            </w:pPr>
            <w:r w:rsidRPr="00F73DA9">
              <w:rPr>
                <w:rFonts w:ascii="Arial" w:eastAsia="Arial" w:hAnsi="Arial" w:cs="Arial"/>
              </w:rPr>
              <w:t>An ability to empathise with Learners individual needs</w:t>
            </w:r>
          </w:p>
        </w:tc>
        <w:tc>
          <w:tcPr>
            <w:tcW w:w="594" w:type="dxa"/>
            <w:vAlign w:val="center"/>
          </w:tcPr>
          <w:p w14:paraId="7F1A623B" w14:textId="45B0FC3D" w:rsidR="009438B9" w:rsidRPr="00F73DA9" w:rsidRDefault="009438B9" w:rsidP="009438B9">
            <w:pPr>
              <w:jc w:val="center"/>
              <w:rPr>
                <w:rFonts w:ascii="Arial" w:hAnsi="Arial" w:cs="Arial"/>
                <w:b/>
              </w:rPr>
            </w:pPr>
            <w:r>
              <w:rPr>
                <w:rFonts w:ascii="Arial" w:hAnsi="Arial" w:cs="Arial"/>
                <w:b/>
              </w:rPr>
              <w:t>E</w:t>
            </w:r>
          </w:p>
        </w:tc>
        <w:tc>
          <w:tcPr>
            <w:tcW w:w="594" w:type="dxa"/>
            <w:vAlign w:val="center"/>
          </w:tcPr>
          <w:p w14:paraId="32376EB7" w14:textId="0823978B"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139F30EF" w14:textId="58796225" w:rsidR="009438B9" w:rsidRPr="00F73DA9" w:rsidRDefault="009438B9" w:rsidP="009438B9">
            <w:pPr>
              <w:jc w:val="center"/>
              <w:rPr>
                <w:rFonts w:ascii="Arial" w:hAnsi="Arial" w:cs="Arial"/>
                <w:b/>
              </w:rPr>
            </w:pPr>
            <w:r>
              <w:rPr>
                <w:rFonts w:ascii="Arial" w:hAnsi="Arial" w:cs="Arial"/>
                <w:b/>
              </w:rPr>
              <w:t>X</w:t>
            </w:r>
          </w:p>
        </w:tc>
        <w:tc>
          <w:tcPr>
            <w:tcW w:w="597" w:type="dxa"/>
            <w:vAlign w:val="center"/>
          </w:tcPr>
          <w:p w14:paraId="5D24FB1E" w14:textId="77777777" w:rsidR="009438B9" w:rsidRPr="00F73DA9" w:rsidRDefault="009438B9" w:rsidP="009438B9">
            <w:pPr>
              <w:jc w:val="center"/>
              <w:rPr>
                <w:rFonts w:ascii="Arial" w:hAnsi="Arial" w:cs="Arial"/>
                <w:b/>
              </w:rPr>
            </w:pPr>
          </w:p>
        </w:tc>
      </w:tr>
      <w:tr w:rsidR="009438B9" w:rsidRPr="00F73DA9" w14:paraId="1B341074" w14:textId="77777777" w:rsidTr="005254EE">
        <w:trPr>
          <w:trHeight w:val="274"/>
        </w:trPr>
        <w:tc>
          <w:tcPr>
            <w:tcW w:w="744" w:type="dxa"/>
            <w:vAlign w:val="center"/>
          </w:tcPr>
          <w:p w14:paraId="39AFDA62" w14:textId="6D147969" w:rsidR="009438B9" w:rsidRPr="00F73DA9" w:rsidRDefault="009438B9" w:rsidP="009438B9">
            <w:pPr>
              <w:jc w:val="center"/>
              <w:rPr>
                <w:rFonts w:ascii="Arial" w:hAnsi="Arial" w:cs="Arial"/>
              </w:rPr>
            </w:pPr>
            <w:r>
              <w:rPr>
                <w:rFonts w:ascii="Arial" w:hAnsi="Arial" w:cs="Arial"/>
              </w:rPr>
              <w:t>19</w:t>
            </w:r>
          </w:p>
        </w:tc>
        <w:tc>
          <w:tcPr>
            <w:tcW w:w="7584" w:type="dxa"/>
            <w:vAlign w:val="center"/>
          </w:tcPr>
          <w:p w14:paraId="2A59AB8F" w14:textId="77777777" w:rsidR="009438B9" w:rsidRPr="00F73DA9" w:rsidRDefault="009438B9" w:rsidP="009438B9">
            <w:pPr>
              <w:rPr>
                <w:rFonts w:ascii="Arial" w:hAnsi="Arial" w:cs="Arial"/>
              </w:rPr>
            </w:pPr>
            <w:r w:rsidRPr="00F73DA9">
              <w:rPr>
                <w:rFonts w:ascii="Arial" w:eastAsia="Arial" w:hAnsi="Arial" w:cs="Arial"/>
              </w:rPr>
              <w:t>A considerate tolerant approach</w:t>
            </w:r>
          </w:p>
        </w:tc>
        <w:tc>
          <w:tcPr>
            <w:tcW w:w="594" w:type="dxa"/>
            <w:vAlign w:val="center"/>
          </w:tcPr>
          <w:p w14:paraId="4D174B24" w14:textId="31C98C53"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11AA74C7" w14:textId="43B71D8D"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534EC1D2" w14:textId="62F58A94"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0F6E72BA" w14:textId="77777777" w:rsidR="009438B9" w:rsidRPr="00F73DA9" w:rsidRDefault="009438B9" w:rsidP="009438B9">
            <w:pPr>
              <w:jc w:val="center"/>
              <w:rPr>
                <w:rFonts w:ascii="Arial" w:hAnsi="Arial" w:cs="Arial"/>
                <w:b/>
                <w:bCs/>
              </w:rPr>
            </w:pPr>
          </w:p>
        </w:tc>
      </w:tr>
      <w:tr w:rsidR="009438B9" w:rsidRPr="00F73DA9" w14:paraId="5FB36A41" w14:textId="77777777" w:rsidTr="005254EE">
        <w:trPr>
          <w:trHeight w:val="463"/>
        </w:trPr>
        <w:tc>
          <w:tcPr>
            <w:tcW w:w="744" w:type="dxa"/>
            <w:vAlign w:val="center"/>
          </w:tcPr>
          <w:p w14:paraId="37680589" w14:textId="3A78FBF1" w:rsidR="009438B9" w:rsidRPr="00F73DA9" w:rsidRDefault="009438B9" w:rsidP="009438B9">
            <w:pPr>
              <w:jc w:val="center"/>
              <w:rPr>
                <w:rFonts w:ascii="Arial" w:hAnsi="Arial" w:cs="Arial"/>
              </w:rPr>
            </w:pPr>
            <w:r>
              <w:rPr>
                <w:rFonts w:ascii="Arial" w:hAnsi="Arial" w:cs="Arial"/>
              </w:rPr>
              <w:t>20</w:t>
            </w:r>
          </w:p>
        </w:tc>
        <w:tc>
          <w:tcPr>
            <w:tcW w:w="7584" w:type="dxa"/>
            <w:vAlign w:val="center"/>
          </w:tcPr>
          <w:p w14:paraId="2CA938FB" w14:textId="77777777" w:rsidR="009438B9" w:rsidRPr="00F73DA9" w:rsidRDefault="009438B9" w:rsidP="009438B9">
            <w:pPr>
              <w:rPr>
                <w:rFonts w:ascii="Arial" w:hAnsi="Arial" w:cs="Arial"/>
                <w:b/>
                <w:bCs/>
              </w:rPr>
            </w:pPr>
            <w:r w:rsidRPr="00F73DA9">
              <w:rPr>
                <w:rFonts w:ascii="Arial" w:hAnsi="Arial" w:cs="Arial"/>
              </w:rPr>
              <w:t>Demonstrate a genuine commitment to uphold and promote equal opportunities and diversity</w:t>
            </w:r>
          </w:p>
        </w:tc>
        <w:tc>
          <w:tcPr>
            <w:tcW w:w="594" w:type="dxa"/>
            <w:vAlign w:val="center"/>
          </w:tcPr>
          <w:p w14:paraId="72FBB159" w14:textId="1C190FAA"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3CCF9E11" w14:textId="00D2403D"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03EFBA09" w14:textId="1CF709ED"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1EC0A62A" w14:textId="77777777" w:rsidR="009438B9" w:rsidRPr="00F73DA9" w:rsidRDefault="009438B9" w:rsidP="009438B9">
            <w:pPr>
              <w:jc w:val="center"/>
              <w:rPr>
                <w:rFonts w:ascii="Arial" w:hAnsi="Arial" w:cs="Arial"/>
                <w:b/>
                <w:bCs/>
              </w:rPr>
            </w:pPr>
          </w:p>
        </w:tc>
      </w:tr>
      <w:tr w:rsidR="009438B9" w:rsidRPr="00F73DA9" w14:paraId="72A249CB" w14:textId="77777777" w:rsidTr="005254EE">
        <w:trPr>
          <w:trHeight w:val="463"/>
        </w:trPr>
        <w:tc>
          <w:tcPr>
            <w:tcW w:w="744" w:type="dxa"/>
            <w:vAlign w:val="center"/>
          </w:tcPr>
          <w:p w14:paraId="01002705" w14:textId="7E8A3B2A" w:rsidR="009438B9" w:rsidRPr="00F73DA9" w:rsidRDefault="009438B9" w:rsidP="009438B9">
            <w:pPr>
              <w:jc w:val="center"/>
              <w:rPr>
                <w:rFonts w:ascii="Arial" w:hAnsi="Arial" w:cs="Arial"/>
              </w:rPr>
            </w:pPr>
            <w:r>
              <w:rPr>
                <w:rFonts w:ascii="Arial" w:hAnsi="Arial" w:cs="Arial"/>
              </w:rPr>
              <w:t>21</w:t>
            </w:r>
          </w:p>
        </w:tc>
        <w:tc>
          <w:tcPr>
            <w:tcW w:w="7584" w:type="dxa"/>
            <w:vAlign w:val="center"/>
          </w:tcPr>
          <w:p w14:paraId="7DE59167" w14:textId="77777777" w:rsidR="009438B9" w:rsidRPr="00F73DA9" w:rsidRDefault="009438B9" w:rsidP="009438B9">
            <w:pPr>
              <w:rPr>
                <w:rFonts w:ascii="Arial" w:hAnsi="Arial" w:cs="Arial"/>
              </w:rPr>
            </w:pPr>
            <w:r w:rsidRPr="00F73DA9">
              <w:rPr>
                <w:rFonts w:ascii="Arial" w:hAnsi="Arial" w:cs="Arial"/>
              </w:rPr>
              <w:t>Commitment to quality and excellence through evidence of continuing professional development</w:t>
            </w:r>
          </w:p>
        </w:tc>
        <w:tc>
          <w:tcPr>
            <w:tcW w:w="594" w:type="dxa"/>
            <w:vAlign w:val="center"/>
          </w:tcPr>
          <w:p w14:paraId="6B080B29" w14:textId="087AB97D"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2EA11B1B" w14:textId="4C44918E" w:rsidR="009438B9" w:rsidRPr="00F73DA9" w:rsidRDefault="009438B9" w:rsidP="009438B9">
            <w:pPr>
              <w:jc w:val="center"/>
              <w:rPr>
                <w:rFonts w:ascii="Arial" w:hAnsi="Arial" w:cs="Arial"/>
                <w:b/>
                <w:bCs/>
              </w:rPr>
            </w:pPr>
            <w:r>
              <w:rPr>
                <w:rFonts w:ascii="Arial" w:hAnsi="Arial" w:cs="Arial"/>
                <w:b/>
              </w:rPr>
              <w:t>X</w:t>
            </w:r>
          </w:p>
        </w:tc>
        <w:tc>
          <w:tcPr>
            <w:tcW w:w="594" w:type="dxa"/>
            <w:vAlign w:val="center"/>
          </w:tcPr>
          <w:p w14:paraId="7599B458" w14:textId="7D90CC5C"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24A8967F" w14:textId="77777777" w:rsidR="009438B9" w:rsidRPr="00F73DA9" w:rsidRDefault="009438B9" w:rsidP="009438B9">
            <w:pPr>
              <w:jc w:val="center"/>
              <w:rPr>
                <w:rFonts w:ascii="Arial" w:hAnsi="Arial" w:cs="Arial"/>
                <w:b/>
              </w:rPr>
            </w:pPr>
          </w:p>
        </w:tc>
      </w:tr>
      <w:tr w:rsidR="009438B9" w:rsidRPr="00F73DA9" w14:paraId="791A2D01" w14:textId="77777777" w:rsidTr="005254EE">
        <w:trPr>
          <w:trHeight w:val="463"/>
        </w:trPr>
        <w:tc>
          <w:tcPr>
            <w:tcW w:w="744" w:type="dxa"/>
            <w:vAlign w:val="center"/>
          </w:tcPr>
          <w:p w14:paraId="56F5F1C6" w14:textId="17E132B1" w:rsidR="009438B9" w:rsidRPr="00F73DA9" w:rsidRDefault="009438B9" w:rsidP="009438B9">
            <w:pPr>
              <w:jc w:val="center"/>
              <w:rPr>
                <w:rFonts w:ascii="Arial" w:hAnsi="Arial" w:cs="Arial"/>
              </w:rPr>
            </w:pPr>
            <w:r>
              <w:rPr>
                <w:rFonts w:ascii="Arial" w:hAnsi="Arial" w:cs="Arial"/>
              </w:rPr>
              <w:t>22</w:t>
            </w:r>
          </w:p>
        </w:tc>
        <w:tc>
          <w:tcPr>
            <w:tcW w:w="7584" w:type="dxa"/>
            <w:vAlign w:val="center"/>
          </w:tcPr>
          <w:p w14:paraId="34490AAD" w14:textId="77777777" w:rsidR="009438B9" w:rsidRPr="00F73DA9" w:rsidRDefault="009438B9" w:rsidP="009438B9">
            <w:pPr>
              <w:rPr>
                <w:rFonts w:ascii="Arial" w:hAnsi="Arial" w:cs="Arial"/>
              </w:rPr>
            </w:pPr>
            <w:r w:rsidRPr="00F73DA9">
              <w:rPr>
                <w:rFonts w:ascii="Arial" w:hAnsi="Arial" w:cs="Arial"/>
              </w:rPr>
              <w:t>Demonstrate a knowledge and understanding of Safeguarding / Child Protection issues relevant to the post</w:t>
            </w:r>
          </w:p>
        </w:tc>
        <w:tc>
          <w:tcPr>
            <w:tcW w:w="594" w:type="dxa"/>
            <w:vAlign w:val="center"/>
          </w:tcPr>
          <w:p w14:paraId="712B6F34" w14:textId="672AA3E2" w:rsidR="009438B9" w:rsidRPr="00F73DA9" w:rsidRDefault="009438B9" w:rsidP="009438B9">
            <w:pPr>
              <w:jc w:val="center"/>
              <w:rPr>
                <w:rFonts w:ascii="Arial" w:hAnsi="Arial" w:cs="Arial"/>
                <w:b/>
                <w:bCs/>
              </w:rPr>
            </w:pPr>
            <w:r>
              <w:rPr>
                <w:rFonts w:ascii="Arial" w:hAnsi="Arial" w:cs="Arial"/>
                <w:b/>
                <w:bCs/>
              </w:rPr>
              <w:t>E</w:t>
            </w:r>
          </w:p>
        </w:tc>
        <w:tc>
          <w:tcPr>
            <w:tcW w:w="594" w:type="dxa"/>
            <w:vAlign w:val="center"/>
          </w:tcPr>
          <w:p w14:paraId="4271ABA0" w14:textId="36FCF0CA" w:rsidR="009438B9" w:rsidRPr="00F73DA9" w:rsidRDefault="009438B9" w:rsidP="009438B9">
            <w:pPr>
              <w:jc w:val="center"/>
              <w:rPr>
                <w:rFonts w:ascii="Arial" w:hAnsi="Arial" w:cs="Arial"/>
                <w:b/>
              </w:rPr>
            </w:pPr>
            <w:r>
              <w:rPr>
                <w:rFonts w:ascii="Arial" w:hAnsi="Arial" w:cs="Arial"/>
                <w:b/>
              </w:rPr>
              <w:t>X</w:t>
            </w:r>
          </w:p>
        </w:tc>
        <w:tc>
          <w:tcPr>
            <w:tcW w:w="594" w:type="dxa"/>
            <w:vAlign w:val="center"/>
          </w:tcPr>
          <w:p w14:paraId="1DD1E88D" w14:textId="20AE4988" w:rsidR="009438B9" w:rsidRPr="00F73DA9" w:rsidRDefault="009438B9" w:rsidP="009438B9">
            <w:pPr>
              <w:jc w:val="center"/>
              <w:rPr>
                <w:rFonts w:ascii="Arial" w:hAnsi="Arial" w:cs="Arial"/>
                <w:b/>
                <w:bCs/>
              </w:rPr>
            </w:pPr>
            <w:r>
              <w:rPr>
                <w:rFonts w:ascii="Arial" w:hAnsi="Arial" w:cs="Arial"/>
                <w:b/>
              </w:rPr>
              <w:t>X</w:t>
            </w:r>
          </w:p>
        </w:tc>
        <w:tc>
          <w:tcPr>
            <w:tcW w:w="597" w:type="dxa"/>
            <w:vAlign w:val="center"/>
          </w:tcPr>
          <w:p w14:paraId="18D33162" w14:textId="77777777" w:rsidR="009438B9" w:rsidRPr="00F73DA9" w:rsidRDefault="009438B9" w:rsidP="009438B9">
            <w:pPr>
              <w:jc w:val="center"/>
              <w:rPr>
                <w:rFonts w:ascii="Arial" w:hAnsi="Arial" w:cs="Arial"/>
                <w:b/>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3CE11" w14:textId="77777777" w:rsidR="00FF1186" w:rsidRDefault="00FF1186" w:rsidP="006B7004">
      <w:pPr>
        <w:spacing w:after="0" w:line="240" w:lineRule="auto"/>
      </w:pPr>
      <w:r>
        <w:separator/>
      </w:r>
    </w:p>
  </w:endnote>
  <w:endnote w:type="continuationSeparator" w:id="0">
    <w:p w14:paraId="6906501F" w14:textId="77777777" w:rsidR="00FF1186" w:rsidRDefault="00FF1186"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3BF80" w14:textId="77777777" w:rsidR="00FF1186" w:rsidRDefault="00FF1186" w:rsidP="006B7004">
      <w:pPr>
        <w:spacing w:after="0" w:line="240" w:lineRule="auto"/>
      </w:pPr>
      <w:r>
        <w:separator/>
      </w:r>
    </w:p>
  </w:footnote>
  <w:footnote w:type="continuationSeparator" w:id="0">
    <w:p w14:paraId="6B041060" w14:textId="77777777" w:rsidR="00FF1186" w:rsidRDefault="00FF1186"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721448">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721448">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448">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A616E5"/>
    <w:multiLevelType w:val="hybridMultilevel"/>
    <w:tmpl w:val="2514D792"/>
    <w:lvl w:ilvl="0" w:tplc="9CA4B104">
      <w:start w:val="1"/>
      <w:numFmt w:val="bullet"/>
      <w:lvlText w:val=""/>
      <w:lvlJc w:val="left"/>
      <w:pPr>
        <w:ind w:left="720" w:hanging="360"/>
      </w:pPr>
      <w:rPr>
        <w:rFonts w:ascii="Symbol" w:hAnsi="Symbol" w:hint="default"/>
      </w:rPr>
    </w:lvl>
    <w:lvl w:ilvl="1" w:tplc="906847C8">
      <w:start w:val="1"/>
      <w:numFmt w:val="bullet"/>
      <w:lvlText w:val="o"/>
      <w:lvlJc w:val="left"/>
      <w:pPr>
        <w:ind w:left="1440" w:hanging="360"/>
      </w:pPr>
      <w:rPr>
        <w:rFonts w:ascii="Courier New" w:hAnsi="Courier New" w:hint="default"/>
      </w:rPr>
    </w:lvl>
    <w:lvl w:ilvl="2" w:tplc="43D82B22">
      <w:start w:val="1"/>
      <w:numFmt w:val="bullet"/>
      <w:lvlText w:val=""/>
      <w:lvlJc w:val="left"/>
      <w:pPr>
        <w:ind w:left="2160" w:hanging="360"/>
      </w:pPr>
      <w:rPr>
        <w:rFonts w:ascii="Wingdings" w:hAnsi="Wingdings" w:hint="default"/>
      </w:rPr>
    </w:lvl>
    <w:lvl w:ilvl="3" w:tplc="0F8CAF50">
      <w:start w:val="1"/>
      <w:numFmt w:val="bullet"/>
      <w:lvlText w:val=""/>
      <w:lvlJc w:val="left"/>
      <w:pPr>
        <w:ind w:left="2880" w:hanging="360"/>
      </w:pPr>
      <w:rPr>
        <w:rFonts w:ascii="Symbol" w:hAnsi="Symbol" w:hint="default"/>
      </w:rPr>
    </w:lvl>
    <w:lvl w:ilvl="4" w:tplc="FED837E6">
      <w:start w:val="1"/>
      <w:numFmt w:val="bullet"/>
      <w:lvlText w:val="o"/>
      <w:lvlJc w:val="left"/>
      <w:pPr>
        <w:ind w:left="3600" w:hanging="360"/>
      </w:pPr>
      <w:rPr>
        <w:rFonts w:ascii="Courier New" w:hAnsi="Courier New" w:hint="default"/>
      </w:rPr>
    </w:lvl>
    <w:lvl w:ilvl="5" w:tplc="E5707CF2">
      <w:start w:val="1"/>
      <w:numFmt w:val="bullet"/>
      <w:lvlText w:val=""/>
      <w:lvlJc w:val="left"/>
      <w:pPr>
        <w:ind w:left="4320" w:hanging="360"/>
      </w:pPr>
      <w:rPr>
        <w:rFonts w:ascii="Wingdings" w:hAnsi="Wingdings" w:hint="default"/>
      </w:rPr>
    </w:lvl>
    <w:lvl w:ilvl="6" w:tplc="B69E5EBC">
      <w:start w:val="1"/>
      <w:numFmt w:val="bullet"/>
      <w:lvlText w:val=""/>
      <w:lvlJc w:val="left"/>
      <w:pPr>
        <w:ind w:left="5040" w:hanging="360"/>
      </w:pPr>
      <w:rPr>
        <w:rFonts w:ascii="Symbol" w:hAnsi="Symbol" w:hint="default"/>
      </w:rPr>
    </w:lvl>
    <w:lvl w:ilvl="7" w:tplc="B650D1CC">
      <w:start w:val="1"/>
      <w:numFmt w:val="bullet"/>
      <w:lvlText w:val="o"/>
      <w:lvlJc w:val="left"/>
      <w:pPr>
        <w:ind w:left="5760" w:hanging="360"/>
      </w:pPr>
      <w:rPr>
        <w:rFonts w:ascii="Courier New" w:hAnsi="Courier New" w:hint="default"/>
      </w:rPr>
    </w:lvl>
    <w:lvl w:ilvl="8" w:tplc="18888854">
      <w:start w:val="1"/>
      <w:numFmt w:val="bullet"/>
      <w:lvlText w:val=""/>
      <w:lvlJc w:val="left"/>
      <w:pPr>
        <w:ind w:left="6480" w:hanging="360"/>
      </w:pPr>
      <w:rPr>
        <w:rFonts w:ascii="Wingdings" w:hAnsi="Wingdings" w:hint="default"/>
      </w:rPr>
    </w:lvl>
  </w:abstractNum>
  <w:abstractNum w:abstractNumId="1" w15:restartNumberingAfterBreak="0">
    <w:nsid w:val="47902C71"/>
    <w:multiLevelType w:val="hybridMultilevel"/>
    <w:tmpl w:val="28D6FC9E"/>
    <w:lvl w:ilvl="0" w:tplc="FC18C5E8">
      <w:start w:val="1"/>
      <w:numFmt w:val="decimal"/>
      <w:lvlText w:val="%1."/>
      <w:lvlJc w:val="left"/>
      <w:pPr>
        <w:ind w:left="720" w:hanging="360"/>
      </w:pPr>
    </w:lvl>
    <w:lvl w:ilvl="1" w:tplc="D3AE3E7A">
      <w:start w:val="1"/>
      <w:numFmt w:val="lowerLetter"/>
      <w:lvlText w:val="%2."/>
      <w:lvlJc w:val="left"/>
      <w:pPr>
        <w:ind w:left="1440" w:hanging="360"/>
      </w:pPr>
    </w:lvl>
    <w:lvl w:ilvl="2" w:tplc="63D69F5E">
      <w:start w:val="1"/>
      <w:numFmt w:val="lowerRoman"/>
      <w:lvlText w:val="%3."/>
      <w:lvlJc w:val="right"/>
      <w:pPr>
        <w:ind w:left="2160" w:hanging="180"/>
      </w:pPr>
    </w:lvl>
    <w:lvl w:ilvl="3" w:tplc="77A2EEFE">
      <w:start w:val="1"/>
      <w:numFmt w:val="decimal"/>
      <w:lvlText w:val="%4."/>
      <w:lvlJc w:val="left"/>
      <w:pPr>
        <w:ind w:left="2880" w:hanging="360"/>
      </w:pPr>
    </w:lvl>
    <w:lvl w:ilvl="4" w:tplc="37369C26">
      <w:start w:val="1"/>
      <w:numFmt w:val="lowerLetter"/>
      <w:lvlText w:val="%5."/>
      <w:lvlJc w:val="left"/>
      <w:pPr>
        <w:ind w:left="3600" w:hanging="360"/>
      </w:pPr>
    </w:lvl>
    <w:lvl w:ilvl="5" w:tplc="D9DC8076">
      <w:start w:val="1"/>
      <w:numFmt w:val="lowerRoman"/>
      <w:lvlText w:val="%6."/>
      <w:lvlJc w:val="right"/>
      <w:pPr>
        <w:ind w:left="4320" w:hanging="180"/>
      </w:pPr>
    </w:lvl>
    <w:lvl w:ilvl="6" w:tplc="CCD6AC64">
      <w:start w:val="1"/>
      <w:numFmt w:val="decimal"/>
      <w:lvlText w:val="%7."/>
      <w:lvlJc w:val="left"/>
      <w:pPr>
        <w:ind w:left="5040" w:hanging="360"/>
      </w:pPr>
    </w:lvl>
    <w:lvl w:ilvl="7" w:tplc="2AF2E99A">
      <w:start w:val="1"/>
      <w:numFmt w:val="lowerLetter"/>
      <w:lvlText w:val="%8."/>
      <w:lvlJc w:val="left"/>
      <w:pPr>
        <w:ind w:left="5760" w:hanging="360"/>
      </w:pPr>
    </w:lvl>
    <w:lvl w:ilvl="8" w:tplc="491C15DE">
      <w:start w:val="1"/>
      <w:numFmt w:val="lowerRoman"/>
      <w:lvlText w:val="%9."/>
      <w:lvlJc w:val="right"/>
      <w:pPr>
        <w:ind w:left="6480" w:hanging="180"/>
      </w:pPr>
    </w:lvl>
  </w:abstractNum>
  <w:num w:numId="1" w16cid:durableId="731388542">
    <w:abstractNumId w:val="1"/>
  </w:num>
  <w:num w:numId="2" w16cid:durableId="1745032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1903DF"/>
    <w:rsid w:val="002620E9"/>
    <w:rsid w:val="00314C5D"/>
    <w:rsid w:val="003218C2"/>
    <w:rsid w:val="00364003"/>
    <w:rsid w:val="0037287A"/>
    <w:rsid w:val="00394C8C"/>
    <w:rsid w:val="00401EE8"/>
    <w:rsid w:val="0047478C"/>
    <w:rsid w:val="004E0E64"/>
    <w:rsid w:val="004E4811"/>
    <w:rsid w:val="004F1184"/>
    <w:rsid w:val="005232A8"/>
    <w:rsid w:val="0053640D"/>
    <w:rsid w:val="00560A0A"/>
    <w:rsid w:val="00594BA9"/>
    <w:rsid w:val="005D1BEF"/>
    <w:rsid w:val="0062208A"/>
    <w:rsid w:val="00664A7F"/>
    <w:rsid w:val="00693114"/>
    <w:rsid w:val="006B7004"/>
    <w:rsid w:val="00721448"/>
    <w:rsid w:val="007D0426"/>
    <w:rsid w:val="007D2078"/>
    <w:rsid w:val="008B4E71"/>
    <w:rsid w:val="00912302"/>
    <w:rsid w:val="009438B9"/>
    <w:rsid w:val="00971DC1"/>
    <w:rsid w:val="009C527E"/>
    <w:rsid w:val="00B426B5"/>
    <w:rsid w:val="00B65C0D"/>
    <w:rsid w:val="00C246A7"/>
    <w:rsid w:val="00C26832"/>
    <w:rsid w:val="00C87112"/>
    <w:rsid w:val="00C94B52"/>
    <w:rsid w:val="00CE23FE"/>
    <w:rsid w:val="00CE6E1E"/>
    <w:rsid w:val="00D05B97"/>
    <w:rsid w:val="00D25FEF"/>
    <w:rsid w:val="00D5550F"/>
    <w:rsid w:val="00D60DBA"/>
    <w:rsid w:val="00DF0654"/>
    <w:rsid w:val="00DF7FB0"/>
    <w:rsid w:val="00E307FE"/>
    <w:rsid w:val="00E51726"/>
    <w:rsid w:val="00EB52AA"/>
    <w:rsid w:val="00F73DA9"/>
    <w:rsid w:val="00F929F5"/>
    <w:rsid w:val="00FF1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F73DA9"/>
    <w:pPr>
      <w:spacing w:after="0" w:line="240" w:lineRule="auto"/>
      <w:ind w:left="720"/>
      <w:contextualSpacing/>
    </w:pPr>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Melissa Mooleedhar</cp:lastModifiedBy>
  <cp:revision>2</cp:revision>
  <dcterms:created xsi:type="dcterms:W3CDTF">2025-06-12T09:32:00Z</dcterms:created>
  <dcterms:modified xsi:type="dcterms:W3CDTF">2025-06-12T09:32:00Z</dcterms:modified>
</cp:coreProperties>
</file>