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CA33" w14:textId="77777777" w:rsidR="005A3DC7" w:rsidRPr="006A0E15" w:rsidRDefault="00C35C69" w:rsidP="00C35C69">
      <w:r w:rsidRPr="006A0E15">
        <w:rPr>
          <w:noProof/>
          <w:lang w:eastAsia="en-GB"/>
        </w:rPr>
        <w:drawing>
          <wp:inline distT="0" distB="0" distL="0" distR="0" wp14:anchorId="5EFD8ADC" wp14:editId="3FC5090A">
            <wp:extent cx="3214370" cy="864235"/>
            <wp:effectExtent l="0" t="0" r="5080" b="0"/>
            <wp:docPr id="1780647206" name="Picture 1780647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214370" cy="864235"/>
                    </a:xfrm>
                    <a:prstGeom prst="rect">
                      <a:avLst/>
                    </a:prstGeom>
                  </pic:spPr>
                </pic:pic>
              </a:graphicData>
            </a:graphic>
          </wp:inline>
        </w:drawing>
      </w:r>
    </w:p>
    <w:p w14:paraId="13CEB8F5" w14:textId="77777777" w:rsidR="005A3DC7" w:rsidRPr="006A0E15" w:rsidRDefault="005A3DC7" w:rsidP="003F369C">
      <w:pPr>
        <w:jc w:val="center"/>
        <w:rPr>
          <w:rFonts w:cs="Arial"/>
          <w:b/>
        </w:rPr>
      </w:pPr>
    </w:p>
    <w:p w14:paraId="7C9A4BD8" w14:textId="77777777" w:rsidR="005A3DC7" w:rsidRPr="006A0E15" w:rsidRDefault="005A3DC7" w:rsidP="003F369C">
      <w:pPr>
        <w:jc w:val="center"/>
        <w:rPr>
          <w:rFonts w:cs="Arial"/>
          <w:b/>
        </w:rPr>
      </w:pPr>
    </w:p>
    <w:p w14:paraId="465C8A31" w14:textId="77777777" w:rsidR="00A40158" w:rsidRPr="006A0E15" w:rsidRDefault="00A40158" w:rsidP="003F369C">
      <w:pPr>
        <w:jc w:val="center"/>
        <w:rPr>
          <w:rFonts w:cs="Arial"/>
          <w:b/>
        </w:rPr>
      </w:pPr>
      <w:r w:rsidRPr="006A0E15">
        <w:rPr>
          <w:rFonts w:cs="Arial"/>
          <w:b/>
        </w:rPr>
        <w:t xml:space="preserve">JOB </w:t>
      </w:r>
      <w:r w:rsidR="005F0F25" w:rsidRPr="006A0E15">
        <w:rPr>
          <w:rFonts w:cs="Arial"/>
          <w:b/>
        </w:rPr>
        <w:t>PROFILE</w:t>
      </w:r>
    </w:p>
    <w:p w14:paraId="672E42DB" w14:textId="77777777" w:rsidR="00242B03" w:rsidRPr="006A0E15" w:rsidRDefault="00242B03" w:rsidP="003F369C">
      <w:pPr>
        <w:jc w:val="center"/>
        <w:rPr>
          <w:rFonts w:cs="Arial"/>
          <w:b/>
        </w:rPr>
      </w:pPr>
    </w:p>
    <w:p w14:paraId="74C7A937" w14:textId="77777777" w:rsidR="002F3701" w:rsidRPr="006A0E15" w:rsidRDefault="002F3701" w:rsidP="00242B03">
      <w:pPr>
        <w:rPr>
          <w:rFonts w:cs="Arial"/>
          <w:b/>
        </w:rPr>
      </w:pPr>
    </w:p>
    <w:tbl>
      <w:tblPr>
        <w:tblStyle w:val="TableGrid"/>
        <w:tblW w:w="10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3"/>
        <w:gridCol w:w="222"/>
      </w:tblGrid>
      <w:tr w:rsidR="006A0E15" w:rsidRPr="006A0E15" w14:paraId="5A9400CE" w14:textId="77777777" w:rsidTr="00967315">
        <w:trPr>
          <w:trHeight w:val="272"/>
        </w:trPr>
        <w:tc>
          <w:tcPr>
            <w:tcW w:w="10323" w:type="dxa"/>
          </w:tcPr>
          <w:p w14:paraId="2AB3A522" w14:textId="18BCD9C9" w:rsidR="002F3701" w:rsidRPr="006A0E15" w:rsidRDefault="518580A8" w:rsidP="007C690E">
            <w:pPr>
              <w:rPr>
                <w:rFonts w:eastAsia="Arial" w:cs="Arial"/>
                <w:b/>
                <w:bCs/>
              </w:rPr>
            </w:pPr>
            <w:r w:rsidRPr="006A0E15">
              <w:rPr>
                <w:rFonts w:cs="Arial"/>
                <w:b/>
                <w:bCs/>
              </w:rPr>
              <w:t xml:space="preserve">Job title: </w:t>
            </w:r>
            <w:r w:rsidR="00075A59">
              <w:rPr>
                <w:rFonts w:eastAsia="Arial" w:cs="Arial"/>
              </w:rPr>
              <w:t xml:space="preserve"> </w:t>
            </w:r>
            <w:r w:rsidR="00967315">
              <w:rPr>
                <w:rFonts w:eastAsia="Arial" w:cs="Arial"/>
              </w:rPr>
              <w:t>People Services</w:t>
            </w:r>
            <w:r w:rsidR="00B02EB6">
              <w:rPr>
                <w:rFonts w:eastAsia="Arial" w:cs="Arial"/>
              </w:rPr>
              <w:t xml:space="preserve"> </w:t>
            </w:r>
            <w:r w:rsidR="001371A1">
              <w:rPr>
                <w:rFonts w:eastAsia="Arial" w:cs="Arial"/>
              </w:rPr>
              <w:t>Team Leader</w:t>
            </w:r>
          </w:p>
        </w:tc>
        <w:tc>
          <w:tcPr>
            <w:tcW w:w="222" w:type="dxa"/>
          </w:tcPr>
          <w:p w14:paraId="48D2D075" w14:textId="77777777" w:rsidR="002F3701" w:rsidRPr="006A0E15" w:rsidRDefault="002F3701" w:rsidP="1F8DF04F">
            <w:pPr>
              <w:rPr>
                <w:rFonts w:cs="Arial"/>
              </w:rPr>
            </w:pPr>
          </w:p>
        </w:tc>
      </w:tr>
      <w:tr w:rsidR="006A0E15" w:rsidRPr="006A0E15" w14:paraId="0B762E9B" w14:textId="77777777" w:rsidTr="00967315">
        <w:trPr>
          <w:trHeight w:val="272"/>
        </w:trPr>
        <w:tc>
          <w:tcPr>
            <w:tcW w:w="10323" w:type="dxa"/>
          </w:tcPr>
          <w:p w14:paraId="7AEFB2AD" w14:textId="77777777" w:rsidR="002F3701" w:rsidRPr="006A0E15" w:rsidRDefault="002F3701" w:rsidP="6A228526">
            <w:pPr>
              <w:rPr>
                <w:rFonts w:cs="Arial"/>
                <w:b/>
                <w:bCs/>
              </w:rPr>
            </w:pPr>
          </w:p>
        </w:tc>
        <w:tc>
          <w:tcPr>
            <w:tcW w:w="222" w:type="dxa"/>
          </w:tcPr>
          <w:p w14:paraId="58A6A0DD" w14:textId="77777777" w:rsidR="002F3701" w:rsidRPr="006A0E15" w:rsidRDefault="002F3701" w:rsidP="00242B03">
            <w:pPr>
              <w:rPr>
                <w:rFonts w:cs="Arial"/>
              </w:rPr>
            </w:pPr>
          </w:p>
        </w:tc>
      </w:tr>
      <w:tr w:rsidR="006A0E15" w:rsidRPr="006A0E15" w14:paraId="1222B10F" w14:textId="77777777" w:rsidTr="00967315">
        <w:trPr>
          <w:trHeight w:val="272"/>
        </w:trPr>
        <w:tc>
          <w:tcPr>
            <w:tcW w:w="10323" w:type="dxa"/>
          </w:tcPr>
          <w:p w14:paraId="4FE6AE80" w14:textId="76F8BCF3" w:rsidR="006B41B6" w:rsidRPr="006A0E15" w:rsidRDefault="2F1602F1" w:rsidP="007C690E">
            <w:pPr>
              <w:tabs>
                <w:tab w:val="left" w:pos="6420"/>
              </w:tabs>
              <w:rPr>
                <w:rFonts w:eastAsia="Arial" w:cs="Arial"/>
              </w:rPr>
            </w:pPr>
            <w:r w:rsidRPr="006A0E15">
              <w:rPr>
                <w:rFonts w:cs="Arial"/>
                <w:b/>
                <w:bCs/>
              </w:rPr>
              <w:t>Grade:</w:t>
            </w:r>
            <w:r w:rsidRPr="006A0E15">
              <w:rPr>
                <w:rFonts w:eastAsia="Arial" w:cs="Arial"/>
              </w:rPr>
              <w:t xml:space="preserve"> </w:t>
            </w:r>
            <w:r w:rsidR="00024DEF">
              <w:rPr>
                <w:rFonts w:eastAsia="Arial" w:cs="Arial"/>
              </w:rPr>
              <w:t xml:space="preserve">Band </w:t>
            </w:r>
            <w:r w:rsidR="001371A1">
              <w:rPr>
                <w:rFonts w:eastAsia="Arial" w:cs="Arial"/>
              </w:rPr>
              <w:t>6</w:t>
            </w:r>
            <w:r w:rsidR="00BC2A19">
              <w:rPr>
                <w:rFonts w:eastAsia="Arial" w:cs="Arial"/>
              </w:rPr>
              <w:t xml:space="preserve"> - £2</w:t>
            </w:r>
            <w:r w:rsidR="00353A3B">
              <w:rPr>
                <w:rFonts w:eastAsia="Arial" w:cs="Arial"/>
              </w:rPr>
              <w:t>9,390</w:t>
            </w:r>
            <w:r w:rsidR="00BC2A19">
              <w:rPr>
                <w:rFonts w:eastAsia="Arial" w:cs="Arial"/>
              </w:rPr>
              <w:t xml:space="preserve"> - £3</w:t>
            </w:r>
            <w:r w:rsidR="00353A3B">
              <w:rPr>
                <w:rFonts w:eastAsia="Arial" w:cs="Arial"/>
              </w:rPr>
              <w:t>3,602</w:t>
            </w:r>
            <w:r w:rsidR="004C18DC">
              <w:rPr>
                <w:rFonts w:eastAsia="Arial" w:cs="Arial"/>
              </w:rPr>
              <w:br/>
            </w:r>
          </w:p>
        </w:tc>
        <w:tc>
          <w:tcPr>
            <w:tcW w:w="222" w:type="dxa"/>
          </w:tcPr>
          <w:p w14:paraId="5FC13532" w14:textId="77777777" w:rsidR="002F3701" w:rsidRPr="006A0E15" w:rsidRDefault="002F3701" w:rsidP="518580A8">
            <w:pPr>
              <w:rPr>
                <w:rFonts w:cs="Arial"/>
              </w:rPr>
            </w:pPr>
          </w:p>
        </w:tc>
      </w:tr>
      <w:tr w:rsidR="006A0E15" w:rsidRPr="006A0E15" w14:paraId="222BF798" w14:textId="77777777" w:rsidTr="00967315">
        <w:trPr>
          <w:trHeight w:val="272"/>
        </w:trPr>
        <w:tc>
          <w:tcPr>
            <w:tcW w:w="10323" w:type="dxa"/>
          </w:tcPr>
          <w:p w14:paraId="17A83BE7" w14:textId="00C0E003" w:rsidR="33ACE5A7" w:rsidRPr="004C18DC" w:rsidRDefault="518580A8" w:rsidP="518580A8">
            <w:pPr>
              <w:rPr>
                <w:rFonts w:eastAsia="Arial" w:cs="Arial"/>
              </w:rPr>
            </w:pPr>
            <w:r w:rsidRPr="006A0E15">
              <w:rPr>
                <w:rFonts w:cs="Arial"/>
                <w:b/>
                <w:bCs/>
              </w:rPr>
              <w:t xml:space="preserve">Accountable to: </w:t>
            </w:r>
            <w:r w:rsidR="00353A3B" w:rsidRPr="00353A3B">
              <w:rPr>
                <w:rFonts w:cs="Arial"/>
              </w:rPr>
              <w:t>Senior</w:t>
            </w:r>
            <w:r w:rsidR="00353A3B">
              <w:rPr>
                <w:rFonts w:cs="Arial"/>
                <w:b/>
                <w:bCs/>
              </w:rPr>
              <w:t xml:space="preserve"> </w:t>
            </w:r>
            <w:r w:rsidR="001371A1">
              <w:rPr>
                <w:rFonts w:cs="Arial"/>
                <w:bCs/>
              </w:rPr>
              <w:t>People Services</w:t>
            </w:r>
            <w:r w:rsidR="00353A3B">
              <w:rPr>
                <w:rFonts w:cs="Arial"/>
                <w:bCs/>
              </w:rPr>
              <w:t xml:space="preserve"> &amp; Projects</w:t>
            </w:r>
            <w:r w:rsidR="007C690E">
              <w:rPr>
                <w:rFonts w:cs="Arial"/>
                <w:bCs/>
              </w:rPr>
              <w:t xml:space="preserve"> Manager</w:t>
            </w:r>
          </w:p>
          <w:p w14:paraId="2C0ED1EE" w14:textId="77777777" w:rsidR="006831ED" w:rsidRPr="006A0E15" w:rsidRDefault="006831ED" w:rsidP="00242B03">
            <w:pPr>
              <w:rPr>
                <w:rFonts w:cs="Arial"/>
                <w:b/>
              </w:rPr>
            </w:pPr>
          </w:p>
        </w:tc>
        <w:tc>
          <w:tcPr>
            <w:tcW w:w="222" w:type="dxa"/>
          </w:tcPr>
          <w:p w14:paraId="4F98561A" w14:textId="77777777" w:rsidR="006831ED" w:rsidRPr="006A0E15" w:rsidRDefault="006831ED" w:rsidP="1F8DF04F">
            <w:pPr>
              <w:rPr>
                <w:rFonts w:cs="Arial"/>
              </w:rPr>
            </w:pPr>
          </w:p>
        </w:tc>
      </w:tr>
      <w:tr w:rsidR="006A0E15" w:rsidRPr="006A0E15" w14:paraId="67068640" w14:textId="77777777" w:rsidTr="00967315">
        <w:trPr>
          <w:trHeight w:val="272"/>
        </w:trPr>
        <w:tc>
          <w:tcPr>
            <w:tcW w:w="10323" w:type="dxa"/>
          </w:tcPr>
          <w:p w14:paraId="0BC63506" w14:textId="1B6712A1" w:rsidR="518580A8" w:rsidRPr="006A0E15" w:rsidRDefault="518580A8" w:rsidP="518580A8">
            <w:pPr>
              <w:rPr>
                <w:rFonts w:eastAsia="Arial" w:cs="Arial"/>
              </w:rPr>
            </w:pPr>
            <w:r w:rsidRPr="006A0E15">
              <w:rPr>
                <w:rFonts w:cs="Arial"/>
                <w:b/>
                <w:bCs/>
              </w:rPr>
              <w:t xml:space="preserve">Line Management of: </w:t>
            </w:r>
            <w:r w:rsidR="001371A1">
              <w:rPr>
                <w:rFonts w:cs="Arial"/>
              </w:rPr>
              <w:t>People Services Assistants</w:t>
            </w:r>
          </w:p>
          <w:p w14:paraId="4DECE080" w14:textId="77777777" w:rsidR="006831ED" w:rsidRPr="006A0E15" w:rsidRDefault="006831ED" w:rsidP="006831ED">
            <w:pPr>
              <w:rPr>
                <w:rFonts w:cs="Arial"/>
                <w:b/>
              </w:rPr>
            </w:pPr>
          </w:p>
        </w:tc>
        <w:tc>
          <w:tcPr>
            <w:tcW w:w="222" w:type="dxa"/>
          </w:tcPr>
          <w:p w14:paraId="136D669E" w14:textId="77777777" w:rsidR="006831ED" w:rsidRPr="006A0E15" w:rsidRDefault="006831ED" w:rsidP="1F8DF04F">
            <w:pPr>
              <w:rPr>
                <w:rFonts w:cs="Arial"/>
              </w:rPr>
            </w:pPr>
          </w:p>
        </w:tc>
      </w:tr>
    </w:tbl>
    <w:p w14:paraId="5615B760" w14:textId="77777777" w:rsidR="001371A1" w:rsidRDefault="001371A1" w:rsidP="007C690E">
      <w:pPr>
        <w:spacing w:after="200" w:line="276" w:lineRule="auto"/>
        <w:contextualSpacing/>
        <w:jc w:val="both"/>
        <w:rPr>
          <w:rFonts w:eastAsia="Times New Roman" w:cs="Arial"/>
          <w:lang w:eastAsia="en-GB"/>
        </w:rPr>
      </w:pPr>
    </w:p>
    <w:p w14:paraId="26FD1A94" w14:textId="015FA6C2" w:rsidR="001371A1" w:rsidRDefault="001371A1" w:rsidP="007C690E">
      <w:pPr>
        <w:spacing w:after="200" w:line="276" w:lineRule="auto"/>
        <w:contextualSpacing/>
        <w:jc w:val="both"/>
        <w:rPr>
          <w:rFonts w:eastAsia="Times New Roman" w:cs="Arial"/>
          <w:b/>
          <w:bCs/>
          <w:lang w:eastAsia="en-GB"/>
        </w:rPr>
      </w:pPr>
      <w:r w:rsidRPr="001371A1">
        <w:rPr>
          <w:rFonts w:eastAsia="Times New Roman" w:cs="Arial"/>
          <w:b/>
          <w:bCs/>
          <w:lang w:eastAsia="en-GB"/>
        </w:rPr>
        <w:t>Job Purpose:</w:t>
      </w:r>
    </w:p>
    <w:p w14:paraId="37AAF02B" w14:textId="77777777" w:rsidR="001371A1" w:rsidRDefault="001371A1" w:rsidP="007C690E">
      <w:pPr>
        <w:spacing w:after="200" w:line="276" w:lineRule="auto"/>
        <w:contextualSpacing/>
        <w:jc w:val="both"/>
        <w:rPr>
          <w:rFonts w:eastAsia="Times New Roman" w:cs="Arial"/>
          <w:b/>
          <w:bCs/>
          <w:lang w:eastAsia="en-GB"/>
        </w:rPr>
      </w:pPr>
    </w:p>
    <w:p w14:paraId="2962E20D" w14:textId="0031C952" w:rsidR="001371A1" w:rsidRDefault="001371A1" w:rsidP="001371A1">
      <w:pPr>
        <w:jc w:val="both"/>
        <w:rPr>
          <w:rFonts w:cs="Arial"/>
          <w:bCs/>
        </w:rPr>
      </w:pPr>
      <w:r>
        <w:rPr>
          <w:rFonts w:cs="Arial"/>
          <w:bCs/>
        </w:rPr>
        <w:t>To l</w:t>
      </w:r>
      <w:r w:rsidRPr="001371A1">
        <w:rPr>
          <w:rFonts w:cs="Arial"/>
          <w:bCs/>
        </w:rPr>
        <w:t>ead</w:t>
      </w:r>
      <w:r>
        <w:rPr>
          <w:rFonts w:cs="Arial"/>
          <w:bCs/>
        </w:rPr>
        <w:t xml:space="preserve"> </w:t>
      </w:r>
      <w:r w:rsidRPr="001371A1">
        <w:rPr>
          <w:rFonts w:cs="Arial"/>
          <w:bCs/>
        </w:rPr>
        <w:t xml:space="preserve">and deliver an </w:t>
      </w:r>
      <w:r w:rsidRPr="001371A1">
        <w:rPr>
          <w:rFonts w:cs="Arial"/>
          <w:b/>
        </w:rPr>
        <w:t>outstanding shared service operation</w:t>
      </w:r>
      <w:r w:rsidRPr="001371A1">
        <w:rPr>
          <w:rFonts w:cs="Arial"/>
          <w:bCs/>
        </w:rPr>
        <w:t xml:space="preserve"> delivering on all aspects of HR admin</w:t>
      </w:r>
      <w:r>
        <w:rPr>
          <w:rFonts w:cs="Arial"/>
          <w:bCs/>
        </w:rPr>
        <w:t xml:space="preserve"> </w:t>
      </w:r>
      <w:r w:rsidRPr="001371A1">
        <w:rPr>
          <w:rFonts w:cs="Arial"/>
          <w:bCs/>
        </w:rPr>
        <w:t>and employee lifecycle work</w:t>
      </w:r>
      <w:r>
        <w:rPr>
          <w:rFonts w:cs="Arial"/>
          <w:bCs/>
        </w:rPr>
        <w:t>.</w:t>
      </w:r>
    </w:p>
    <w:p w14:paraId="058E5AE7" w14:textId="77777777" w:rsidR="001371A1" w:rsidRDefault="001371A1" w:rsidP="001371A1">
      <w:pPr>
        <w:jc w:val="both"/>
        <w:rPr>
          <w:rFonts w:cs="Arial"/>
          <w:bCs/>
        </w:rPr>
      </w:pPr>
    </w:p>
    <w:p w14:paraId="374E9903" w14:textId="0DF701F9" w:rsidR="001371A1" w:rsidRDefault="001371A1" w:rsidP="001371A1">
      <w:pPr>
        <w:jc w:val="both"/>
        <w:rPr>
          <w:rFonts w:cs="Arial"/>
          <w:bCs/>
        </w:rPr>
      </w:pPr>
      <w:r>
        <w:rPr>
          <w:rFonts w:cs="Arial"/>
          <w:bCs/>
        </w:rPr>
        <w:t xml:space="preserve">The People Services Team Leader will </w:t>
      </w:r>
      <w:r w:rsidRPr="001371A1">
        <w:rPr>
          <w:rFonts w:cs="Arial"/>
          <w:bCs/>
        </w:rPr>
        <w:t xml:space="preserve">drive team performance in delivering </w:t>
      </w:r>
      <w:r w:rsidRPr="001371A1">
        <w:rPr>
          <w:rFonts w:cs="Arial"/>
          <w:b/>
        </w:rPr>
        <w:t>exceptional customer</w:t>
      </w:r>
      <w:r w:rsidRPr="001371A1">
        <w:rPr>
          <w:rFonts w:cs="Arial"/>
          <w:bCs/>
        </w:rPr>
        <w:t xml:space="preserve"> service to all customers and stakeholders, always striving to be the best and setting the benchmark for others to follow</w:t>
      </w:r>
      <w:r>
        <w:rPr>
          <w:rFonts w:cs="Arial"/>
          <w:bCs/>
        </w:rPr>
        <w:t xml:space="preserve">. </w:t>
      </w:r>
    </w:p>
    <w:p w14:paraId="7B0FFBC5" w14:textId="77777777" w:rsidR="001371A1" w:rsidRDefault="001371A1" w:rsidP="001371A1">
      <w:pPr>
        <w:jc w:val="both"/>
        <w:rPr>
          <w:rFonts w:cs="Arial"/>
          <w:bCs/>
          <w:color w:val="FF0000"/>
        </w:rPr>
      </w:pPr>
    </w:p>
    <w:p w14:paraId="5D50E766" w14:textId="5D28DEFA" w:rsidR="001371A1" w:rsidRPr="001371A1" w:rsidRDefault="001371A1" w:rsidP="001371A1">
      <w:pPr>
        <w:jc w:val="both"/>
        <w:rPr>
          <w:rFonts w:cs="Arial"/>
          <w:bCs/>
        </w:rPr>
      </w:pPr>
      <w:r>
        <w:rPr>
          <w:rFonts w:cs="Arial"/>
          <w:bCs/>
        </w:rPr>
        <w:t>They will e</w:t>
      </w:r>
      <w:r w:rsidRPr="001371A1">
        <w:rPr>
          <w:rFonts w:cs="Arial"/>
          <w:bCs/>
        </w:rPr>
        <w:t xml:space="preserve">nsure the team has the </w:t>
      </w:r>
      <w:r w:rsidRPr="001371A1">
        <w:rPr>
          <w:rFonts w:cs="Arial"/>
          <w:b/>
        </w:rPr>
        <w:t>customers at the front and centre</w:t>
      </w:r>
      <w:r w:rsidRPr="001371A1">
        <w:rPr>
          <w:rFonts w:cs="Arial"/>
          <w:bCs/>
        </w:rPr>
        <w:t xml:space="preserve"> of everything we do</w:t>
      </w:r>
      <w:r>
        <w:rPr>
          <w:rFonts w:cs="Arial"/>
          <w:bCs/>
        </w:rPr>
        <w:t>,</w:t>
      </w:r>
      <w:r w:rsidRPr="001371A1">
        <w:rPr>
          <w:rFonts w:cs="Arial"/>
          <w:bCs/>
        </w:rPr>
        <w:t xml:space="preserve"> producing</w:t>
      </w:r>
      <w:r>
        <w:rPr>
          <w:rFonts w:cs="Arial"/>
          <w:bCs/>
        </w:rPr>
        <w:t xml:space="preserve"> a</w:t>
      </w:r>
      <w:r w:rsidRPr="001371A1">
        <w:rPr>
          <w:rFonts w:cs="Arial"/>
          <w:bCs/>
        </w:rPr>
        <w:t xml:space="preserve"> </w:t>
      </w:r>
      <w:proofErr w:type="gramStart"/>
      <w:r w:rsidRPr="001371A1">
        <w:rPr>
          <w:rFonts w:cs="Arial"/>
          <w:bCs/>
        </w:rPr>
        <w:t>high quality</w:t>
      </w:r>
      <w:proofErr w:type="gramEnd"/>
      <w:r w:rsidRPr="001371A1">
        <w:rPr>
          <w:rFonts w:cs="Arial"/>
          <w:bCs/>
        </w:rPr>
        <w:t xml:space="preserve"> customer focussed approach in line with agree SLAs and KPIs</w:t>
      </w:r>
      <w:r>
        <w:rPr>
          <w:rFonts w:cs="Arial"/>
          <w:bCs/>
        </w:rPr>
        <w:t>.</w:t>
      </w:r>
    </w:p>
    <w:p w14:paraId="03CA0FB2" w14:textId="77777777" w:rsidR="001371A1" w:rsidRDefault="001371A1" w:rsidP="001371A1">
      <w:pPr>
        <w:pStyle w:val="ListParagraph"/>
        <w:jc w:val="both"/>
        <w:rPr>
          <w:rFonts w:cs="Arial"/>
          <w:bCs/>
        </w:rPr>
      </w:pPr>
    </w:p>
    <w:p w14:paraId="79C8D8C2" w14:textId="757A53D8" w:rsidR="001371A1" w:rsidRPr="001371A1" w:rsidRDefault="001371A1" w:rsidP="001371A1">
      <w:pPr>
        <w:jc w:val="both"/>
        <w:rPr>
          <w:rFonts w:cs="Arial"/>
          <w:bCs/>
        </w:rPr>
      </w:pPr>
      <w:r w:rsidRPr="001371A1">
        <w:rPr>
          <w:rFonts w:cs="Arial"/>
          <w:bCs/>
        </w:rPr>
        <w:t xml:space="preserve">Challenge the team to create and maintain </w:t>
      </w:r>
      <w:r w:rsidRPr="001371A1">
        <w:rPr>
          <w:rFonts w:cs="Arial"/>
          <w:b/>
        </w:rPr>
        <w:t>a right first-time approach</w:t>
      </w:r>
      <w:r w:rsidRPr="001371A1">
        <w:rPr>
          <w:rFonts w:cs="Arial"/>
          <w:bCs/>
        </w:rPr>
        <w:t xml:space="preserve"> with all requests through to a successful resolution making sure we are understanding and meeting our customers’ needs and expectations</w:t>
      </w:r>
      <w:r>
        <w:rPr>
          <w:rFonts w:cs="Arial"/>
          <w:bCs/>
        </w:rPr>
        <w:t>.</w:t>
      </w:r>
    </w:p>
    <w:p w14:paraId="397684EB" w14:textId="5ADD0389" w:rsidR="007C690E" w:rsidRDefault="007C690E" w:rsidP="007C690E">
      <w:pPr>
        <w:tabs>
          <w:tab w:val="left" w:pos="720"/>
        </w:tabs>
        <w:jc w:val="both"/>
        <w:rPr>
          <w:rFonts w:cs="Arial"/>
          <w:bCs/>
        </w:rPr>
      </w:pPr>
    </w:p>
    <w:p w14:paraId="2B4060A5" w14:textId="5D0DEC31" w:rsidR="001371A1" w:rsidRPr="00024DEF" w:rsidRDefault="001371A1" w:rsidP="007C690E">
      <w:pPr>
        <w:tabs>
          <w:tab w:val="left" w:pos="720"/>
        </w:tabs>
        <w:jc w:val="both"/>
        <w:rPr>
          <w:rFonts w:eastAsia="Times New Roman" w:cs="Arial"/>
          <w:lang w:eastAsia="en-GB"/>
        </w:rPr>
      </w:pPr>
      <w:r>
        <w:rPr>
          <w:rFonts w:cs="Arial"/>
          <w:bCs/>
        </w:rPr>
        <w:t>The People Services Team Leader will manager a team of 3 People Services Assistants. The role also carries an administration workload, which will include escalated queries which require additional support or investigation.</w:t>
      </w:r>
    </w:p>
    <w:p w14:paraId="78AE08A2" w14:textId="7A2AEE16" w:rsidR="518580A8" w:rsidRPr="001371A1" w:rsidRDefault="007C690E" w:rsidP="001371A1">
      <w:pPr>
        <w:tabs>
          <w:tab w:val="left" w:pos="720"/>
        </w:tabs>
        <w:jc w:val="both"/>
        <w:rPr>
          <w:rFonts w:eastAsia="Times New Roman" w:cs="Arial"/>
          <w:lang w:eastAsia="en-GB"/>
        </w:rPr>
      </w:pPr>
      <w:r w:rsidRPr="00024DEF">
        <w:rPr>
          <w:rFonts w:eastAsia="Times New Roman" w:cs="Arial"/>
          <w:lang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8626"/>
      </w:tblGrid>
      <w:tr w:rsidR="006A0E15" w:rsidRPr="006A0E15" w14:paraId="72E2C168" w14:textId="77777777" w:rsidTr="518580A8">
        <w:tc>
          <w:tcPr>
            <w:tcW w:w="10456" w:type="dxa"/>
            <w:gridSpan w:val="2"/>
          </w:tcPr>
          <w:p w14:paraId="478E253D" w14:textId="77777777" w:rsidR="00621CB5" w:rsidRPr="006A0E15" w:rsidRDefault="00621CB5" w:rsidP="00621CB5">
            <w:pPr>
              <w:rPr>
                <w:rFonts w:cs="Arial"/>
                <w:b/>
              </w:rPr>
            </w:pPr>
            <w:r w:rsidRPr="006A0E15">
              <w:rPr>
                <w:rFonts w:cs="Arial"/>
                <w:b/>
              </w:rPr>
              <w:t xml:space="preserve">General Duties and Responsibilities </w:t>
            </w:r>
          </w:p>
          <w:p w14:paraId="33377D16" w14:textId="77777777" w:rsidR="00621CB5" w:rsidRPr="006A0E15" w:rsidRDefault="00621CB5" w:rsidP="00621CB5">
            <w:pPr>
              <w:rPr>
                <w:rFonts w:cs="Arial"/>
                <w:b/>
              </w:rPr>
            </w:pPr>
          </w:p>
          <w:p w14:paraId="72C68C5B" w14:textId="77777777" w:rsidR="00621CB5" w:rsidRPr="006A0E15" w:rsidRDefault="00621CB5" w:rsidP="00621CB5">
            <w:pPr>
              <w:pStyle w:val="ListParagraph"/>
              <w:numPr>
                <w:ilvl w:val="0"/>
                <w:numId w:val="12"/>
              </w:numPr>
              <w:spacing w:after="160" w:line="259" w:lineRule="auto"/>
              <w:rPr>
                <w:rFonts w:cs="Arial"/>
              </w:rPr>
            </w:pPr>
            <w:r w:rsidRPr="006A0E15">
              <w:rPr>
                <w:rFonts w:cs="Arial"/>
              </w:rPr>
              <w:t xml:space="preserve">To contribute to the strategic direction and operational effectiveness of the College </w:t>
            </w:r>
          </w:p>
          <w:p w14:paraId="46037752" w14:textId="77777777" w:rsidR="00621CB5" w:rsidRPr="006A0E15" w:rsidRDefault="00621CB5" w:rsidP="00621CB5">
            <w:pPr>
              <w:pStyle w:val="ListParagraph"/>
              <w:numPr>
                <w:ilvl w:val="0"/>
                <w:numId w:val="12"/>
              </w:numPr>
              <w:spacing w:after="160" w:line="259" w:lineRule="auto"/>
              <w:rPr>
                <w:rFonts w:cs="Arial"/>
              </w:rPr>
            </w:pPr>
            <w:r w:rsidRPr="006A0E15">
              <w:rPr>
                <w:rFonts w:cs="Arial"/>
              </w:rPr>
              <w:t>Ensure the responsibilities of the post are carried out in a way that reflects the standards, vision and values of the college</w:t>
            </w:r>
          </w:p>
          <w:p w14:paraId="0E054CCC" w14:textId="77777777" w:rsidR="00621CB5" w:rsidRPr="006A0E15" w:rsidRDefault="00621CB5" w:rsidP="00621CB5">
            <w:pPr>
              <w:pStyle w:val="ListParagraph"/>
              <w:numPr>
                <w:ilvl w:val="0"/>
                <w:numId w:val="12"/>
              </w:numPr>
              <w:spacing w:after="160" w:line="259" w:lineRule="auto"/>
              <w:rPr>
                <w:rFonts w:cs="Arial"/>
              </w:rPr>
            </w:pPr>
            <w:r w:rsidRPr="006A0E15">
              <w:rPr>
                <w:rFonts w:cs="Arial"/>
              </w:rPr>
              <w:t xml:space="preserve">Deliver on key performance indicators across the College, aiming to deliver continuous improvement </w:t>
            </w:r>
          </w:p>
          <w:p w14:paraId="7C5FF6F0" w14:textId="77777777" w:rsidR="00621CB5" w:rsidRPr="006A0E15" w:rsidRDefault="00621CB5" w:rsidP="00621CB5">
            <w:pPr>
              <w:pStyle w:val="ListParagraph"/>
              <w:numPr>
                <w:ilvl w:val="0"/>
                <w:numId w:val="12"/>
              </w:numPr>
              <w:spacing w:after="160" w:line="259" w:lineRule="auto"/>
              <w:rPr>
                <w:rFonts w:cs="Arial"/>
              </w:rPr>
            </w:pPr>
            <w:r w:rsidRPr="006A0E15">
              <w:rPr>
                <w:rFonts w:cs="Arial"/>
              </w:rPr>
              <w:t>Promote the College with employers, sector bodies, schools and the local community, developing effective partnerships with employers, the funding agencies and other representative bodies</w:t>
            </w:r>
          </w:p>
          <w:p w14:paraId="0891444F" w14:textId="77777777" w:rsidR="00621CB5" w:rsidRPr="006A0E15" w:rsidRDefault="00621CB5" w:rsidP="00621CB5">
            <w:pPr>
              <w:pStyle w:val="ListParagraph"/>
              <w:numPr>
                <w:ilvl w:val="0"/>
                <w:numId w:val="12"/>
              </w:numPr>
              <w:spacing w:after="160" w:line="259" w:lineRule="auto"/>
              <w:rPr>
                <w:rFonts w:cs="Arial"/>
              </w:rPr>
            </w:pPr>
            <w:r w:rsidRPr="006A0E15">
              <w:rPr>
                <w:rFonts w:cs="Arial"/>
              </w:rPr>
              <w:t xml:space="preserve">To proactively promote Safeguarding practice, EDI, Health and Safety and the well-being of all our students and staff </w:t>
            </w:r>
          </w:p>
          <w:p w14:paraId="47F64C90" w14:textId="77777777" w:rsidR="00621CB5" w:rsidRPr="006A0E15" w:rsidRDefault="00621CB5" w:rsidP="00621CB5">
            <w:pPr>
              <w:pStyle w:val="ListParagraph"/>
              <w:numPr>
                <w:ilvl w:val="0"/>
                <w:numId w:val="12"/>
              </w:numPr>
              <w:spacing w:after="160" w:line="259" w:lineRule="auto"/>
              <w:rPr>
                <w:rFonts w:cs="Arial"/>
              </w:rPr>
            </w:pPr>
            <w:r w:rsidRPr="006A0E15">
              <w:rPr>
                <w:rFonts w:cs="Arial"/>
              </w:rPr>
              <w:t>To complete and remain up to date with Mandatory Training</w:t>
            </w:r>
          </w:p>
          <w:p w14:paraId="4EE3FD30" w14:textId="77777777" w:rsidR="00621CB5" w:rsidRPr="006A0E15" w:rsidRDefault="00621CB5" w:rsidP="00621CB5">
            <w:pPr>
              <w:pStyle w:val="ListParagraph"/>
              <w:numPr>
                <w:ilvl w:val="0"/>
                <w:numId w:val="12"/>
              </w:numPr>
              <w:spacing w:after="160" w:line="259" w:lineRule="auto"/>
              <w:rPr>
                <w:rFonts w:cs="Arial"/>
              </w:rPr>
            </w:pPr>
            <w:r w:rsidRPr="006A0E15">
              <w:rPr>
                <w:rFonts w:cs="Arial"/>
              </w:rPr>
              <w:t xml:space="preserve">To participate in the College Professional Development and Review (PDR) Scheme  </w:t>
            </w:r>
          </w:p>
          <w:p w14:paraId="1B750237" w14:textId="77777777" w:rsidR="002F3701" w:rsidRPr="006A0E15" w:rsidRDefault="006F1E86" w:rsidP="00242B03">
            <w:pPr>
              <w:rPr>
                <w:rFonts w:cs="Arial"/>
                <w:b/>
              </w:rPr>
            </w:pPr>
            <w:r w:rsidRPr="006A0E15">
              <w:rPr>
                <w:rFonts w:cs="Arial"/>
                <w:b/>
              </w:rPr>
              <w:t>D</w:t>
            </w:r>
            <w:r w:rsidR="002F3701" w:rsidRPr="006A0E15">
              <w:rPr>
                <w:rFonts w:cs="Arial"/>
                <w:b/>
              </w:rPr>
              <w:t>uties and responsibilities</w:t>
            </w:r>
          </w:p>
        </w:tc>
      </w:tr>
      <w:tr w:rsidR="006A0E15" w:rsidRPr="00024DEF" w14:paraId="3E57A82B" w14:textId="77777777" w:rsidTr="518580A8">
        <w:tc>
          <w:tcPr>
            <w:tcW w:w="1830" w:type="dxa"/>
          </w:tcPr>
          <w:p w14:paraId="0022B34A" w14:textId="77777777" w:rsidR="002F3701" w:rsidRPr="00024DEF" w:rsidRDefault="6A228526" w:rsidP="0088558C">
            <w:pPr>
              <w:spacing w:after="240"/>
              <w:ind w:left="360"/>
              <w:jc w:val="right"/>
              <w:rPr>
                <w:rFonts w:eastAsia="Arial" w:cs="Arial"/>
              </w:rPr>
            </w:pPr>
            <w:r w:rsidRPr="00024DEF">
              <w:rPr>
                <w:rFonts w:cs="Arial"/>
                <w:b/>
                <w:bCs/>
              </w:rPr>
              <w:t xml:space="preserve"> </w:t>
            </w:r>
          </w:p>
        </w:tc>
        <w:tc>
          <w:tcPr>
            <w:tcW w:w="8626" w:type="dxa"/>
          </w:tcPr>
          <w:p w14:paraId="4E44BEC7" w14:textId="77777777" w:rsidR="002F3701" w:rsidRPr="00024DEF" w:rsidRDefault="002F3701" w:rsidP="0088558C">
            <w:pPr>
              <w:spacing w:after="240"/>
              <w:rPr>
                <w:rFonts w:cs="Arial"/>
              </w:rPr>
            </w:pPr>
          </w:p>
        </w:tc>
      </w:tr>
    </w:tbl>
    <w:p w14:paraId="17000920" w14:textId="780E16F6" w:rsidR="007C690E" w:rsidRPr="0088558C" w:rsidRDefault="001371A1" w:rsidP="0088558C">
      <w:pPr>
        <w:pStyle w:val="NoSpacing"/>
        <w:numPr>
          <w:ilvl w:val="0"/>
          <w:numId w:val="28"/>
        </w:numPr>
        <w:spacing w:after="240"/>
        <w:jc w:val="both"/>
        <w:rPr>
          <w:rFonts w:ascii="Arial" w:eastAsia="Times New Roman" w:hAnsi="Arial" w:cs="Arial"/>
          <w:sz w:val="22"/>
          <w:szCs w:val="22"/>
        </w:rPr>
      </w:pPr>
      <w:r w:rsidRPr="0088558C">
        <w:rPr>
          <w:rFonts w:ascii="Arial" w:eastAsia="Times New Roman" w:hAnsi="Arial" w:cs="Arial"/>
          <w:sz w:val="22"/>
          <w:szCs w:val="22"/>
        </w:rPr>
        <w:lastRenderedPageBreak/>
        <w:t xml:space="preserve">Lead the People Services </w:t>
      </w:r>
      <w:r w:rsidR="0088558C" w:rsidRPr="0088558C">
        <w:rPr>
          <w:rFonts w:ascii="Arial" w:eastAsia="Times New Roman" w:hAnsi="Arial" w:cs="Arial"/>
          <w:sz w:val="22"/>
          <w:szCs w:val="22"/>
        </w:rPr>
        <w:t>Assistants</w:t>
      </w:r>
      <w:r w:rsidR="007C690E" w:rsidRPr="0088558C">
        <w:rPr>
          <w:rFonts w:ascii="Arial" w:eastAsia="Times New Roman" w:hAnsi="Arial" w:cs="Arial"/>
          <w:sz w:val="22"/>
          <w:szCs w:val="22"/>
        </w:rPr>
        <w:t xml:space="preserve"> in providing a comprehensive HR</w:t>
      </w:r>
      <w:r w:rsidRPr="0088558C">
        <w:rPr>
          <w:rFonts w:ascii="Arial" w:eastAsia="Times New Roman" w:hAnsi="Arial" w:cs="Arial"/>
          <w:sz w:val="22"/>
          <w:szCs w:val="22"/>
        </w:rPr>
        <w:t xml:space="preserve"> administration</w:t>
      </w:r>
      <w:r w:rsidR="007C690E" w:rsidRPr="0088558C">
        <w:rPr>
          <w:rFonts w:ascii="Arial" w:eastAsia="Times New Roman" w:hAnsi="Arial" w:cs="Arial"/>
          <w:sz w:val="22"/>
          <w:szCs w:val="22"/>
        </w:rPr>
        <w:t xml:space="preserve"> service, dealing with general HR enquiries face to face, by email or by telephone.  </w:t>
      </w:r>
    </w:p>
    <w:p w14:paraId="73BF77FD" w14:textId="40A722E1" w:rsidR="0088558C" w:rsidRDefault="0088558C" w:rsidP="0088558C">
      <w:pPr>
        <w:pStyle w:val="NoSpacing"/>
        <w:numPr>
          <w:ilvl w:val="0"/>
          <w:numId w:val="28"/>
        </w:numPr>
        <w:spacing w:after="240"/>
        <w:jc w:val="both"/>
        <w:rPr>
          <w:rFonts w:ascii="Arial" w:eastAsia="Times New Roman" w:hAnsi="Arial" w:cs="Arial"/>
          <w:sz w:val="22"/>
          <w:szCs w:val="22"/>
        </w:rPr>
      </w:pPr>
      <w:r w:rsidRPr="0088558C">
        <w:rPr>
          <w:rFonts w:ascii="Arial" w:eastAsia="Times New Roman" w:hAnsi="Arial" w:cs="Arial"/>
          <w:sz w:val="22"/>
          <w:szCs w:val="22"/>
        </w:rPr>
        <w:t>To ensure the people services inbox is managed effectively and all queries are responded to within the time scales set in the SLA</w:t>
      </w:r>
      <w:r>
        <w:rPr>
          <w:rFonts w:ascii="Arial" w:eastAsia="Times New Roman" w:hAnsi="Arial" w:cs="Arial"/>
          <w:sz w:val="22"/>
          <w:szCs w:val="22"/>
        </w:rPr>
        <w:t>.</w:t>
      </w:r>
    </w:p>
    <w:p w14:paraId="52710971" w14:textId="2F7B43F3" w:rsidR="0088558C" w:rsidRDefault="0088558C" w:rsidP="0088558C">
      <w:pPr>
        <w:pStyle w:val="NoSpacing"/>
        <w:numPr>
          <w:ilvl w:val="0"/>
          <w:numId w:val="28"/>
        </w:numPr>
        <w:spacing w:after="240"/>
        <w:jc w:val="both"/>
        <w:rPr>
          <w:rFonts w:ascii="Arial" w:eastAsia="Times New Roman" w:hAnsi="Arial" w:cs="Arial"/>
          <w:sz w:val="22"/>
          <w:szCs w:val="22"/>
        </w:rPr>
      </w:pPr>
      <w:r>
        <w:rPr>
          <w:rFonts w:ascii="Arial" w:eastAsia="Times New Roman" w:hAnsi="Arial" w:cs="Arial"/>
          <w:sz w:val="22"/>
          <w:szCs w:val="22"/>
        </w:rPr>
        <w:t>Manage monthly payroll handover, ensuring all information is sent for processing, including sickness absence reporting for pay purposes.</w:t>
      </w:r>
    </w:p>
    <w:p w14:paraId="09F238D8" w14:textId="7B9A0696" w:rsidR="0088558C" w:rsidRPr="0088558C" w:rsidRDefault="0088558C" w:rsidP="0088558C">
      <w:pPr>
        <w:pStyle w:val="NoSpacing"/>
        <w:numPr>
          <w:ilvl w:val="0"/>
          <w:numId w:val="28"/>
        </w:numPr>
        <w:spacing w:after="240"/>
        <w:jc w:val="both"/>
        <w:rPr>
          <w:rFonts w:ascii="Arial" w:eastAsia="Times New Roman" w:hAnsi="Arial" w:cs="Arial"/>
          <w:sz w:val="22"/>
          <w:szCs w:val="22"/>
        </w:rPr>
      </w:pPr>
      <w:r w:rsidRPr="0088558C">
        <w:rPr>
          <w:rFonts w:ascii="Arial" w:eastAsia="Times New Roman" w:hAnsi="Arial" w:cs="Arial"/>
          <w:sz w:val="22"/>
          <w:szCs w:val="22"/>
        </w:rPr>
        <w:t>Line manage People Services Assistants, providing support and coaching in a particular area of focus e.g., recruitment, conducting regular PDR’s and identifying necessary training and development.</w:t>
      </w:r>
    </w:p>
    <w:p w14:paraId="677248F5" w14:textId="2665C7C1" w:rsidR="0088558C" w:rsidRPr="0088558C" w:rsidRDefault="0088558C" w:rsidP="0088558C">
      <w:pPr>
        <w:pStyle w:val="NoSpacing"/>
        <w:numPr>
          <w:ilvl w:val="0"/>
          <w:numId w:val="28"/>
        </w:numPr>
        <w:spacing w:after="240"/>
        <w:jc w:val="both"/>
        <w:rPr>
          <w:rFonts w:ascii="Arial" w:eastAsia="Times New Roman" w:hAnsi="Arial" w:cs="Arial"/>
          <w:sz w:val="22"/>
          <w:szCs w:val="22"/>
        </w:rPr>
      </w:pPr>
      <w:r w:rsidRPr="0088558C">
        <w:rPr>
          <w:rFonts w:ascii="Arial" w:eastAsia="Times New Roman" w:hAnsi="Arial" w:cs="Arial"/>
          <w:sz w:val="22"/>
          <w:szCs w:val="22"/>
        </w:rPr>
        <w:t>Support College Managers with queries related to contract queries, pay, leave and pensions.</w:t>
      </w:r>
    </w:p>
    <w:p w14:paraId="74768827" w14:textId="77777777" w:rsidR="0088558C" w:rsidRDefault="0088558C" w:rsidP="0088558C">
      <w:pPr>
        <w:pStyle w:val="NoSpacing"/>
        <w:numPr>
          <w:ilvl w:val="0"/>
          <w:numId w:val="28"/>
        </w:numPr>
        <w:spacing w:after="240"/>
        <w:jc w:val="both"/>
        <w:rPr>
          <w:rFonts w:ascii="Arial" w:eastAsia="Times New Roman" w:hAnsi="Arial" w:cs="Arial"/>
          <w:sz w:val="22"/>
          <w:szCs w:val="22"/>
        </w:rPr>
      </w:pPr>
      <w:r w:rsidRPr="0088558C">
        <w:rPr>
          <w:rFonts w:ascii="Arial" w:eastAsia="Times New Roman" w:hAnsi="Arial" w:cs="Arial"/>
          <w:sz w:val="22"/>
          <w:szCs w:val="22"/>
        </w:rPr>
        <w:t>Manage complex HR queries that have been escalated</w:t>
      </w:r>
      <w:r>
        <w:rPr>
          <w:rFonts w:ascii="Arial" w:eastAsia="Times New Roman" w:hAnsi="Arial" w:cs="Arial"/>
          <w:sz w:val="22"/>
          <w:szCs w:val="22"/>
        </w:rPr>
        <w:t>,</w:t>
      </w:r>
      <w:r w:rsidRPr="0088558C">
        <w:rPr>
          <w:rFonts w:ascii="Arial" w:eastAsia="Times New Roman" w:hAnsi="Arial" w:cs="Arial"/>
          <w:sz w:val="22"/>
          <w:szCs w:val="22"/>
        </w:rPr>
        <w:t xml:space="preserve"> and support People Services Assistants in finding resolutions.</w:t>
      </w:r>
    </w:p>
    <w:p w14:paraId="4B1A2803" w14:textId="05FF5422" w:rsidR="0088558C" w:rsidRDefault="0088558C" w:rsidP="0088558C">
      <w:pPr>
        <w:pStyle w:val="NoSpacing"/>
        <w:numPr>
          <w:ilvl w:val="0"/>
          <w:numId w:val="28"/>
        </w:numPr>
        <w:spacing w:after="240"/>
        <w:jc w:val="both"/>
        <w:rPr>
          <w:rFonts w:ascii="Arial" w:eastAsia="Times New Roman" w:hAnsi="Arial" w:cs="Arial"/>
          <w:sz w:val="22"/>
          <w:szCs w:val="22"/>
        </w:rPr>
      </w:pPr>
      <w:r w:rsidRPr="0088558C">
        <w:rPr>
          <w:rFonts w:ascii="Arial" w:eastAsia="Times New Roman" w:hAnsi="Arial" w:cs="Arial"/>
          <w:sz w:val="22"/>
          <w:szCs w:val="22"/>
        </w:rPr>
        <w:t>To oversee the team production and administration of timely and relevant information to payroll including sickness leavers new starters</w:t>
      </w:r>
      <w:r w:rsidR="00E52960">
        <w:rPr>
          <w:rFonts w:ascii="Arial" w:eastAsia="Times New Roman" w:hAnsi="Arial" w:cs="Arial"/>
          <w:sz w:val="22"/>
          <w:szCs w:val="22"/>
        </w:rPr>
        <w:t>,</w:t>
      </w:r>
      <w:r w:rsidRPr="0088558C">
        <w:rPr>
          <w:rFonts w:ascii="Arial" w:eastAsia="Times New Roman" w:hAnsi="Arial" w:cs="Arial"/>
          <w:sz w:val="22"/>
          <w:szCs w:val="22"/>
        </w:rPr>
        <w:t xml:space="preserve"> maternities and changes of salary ensuring staff are paid accurately every month.</w:t>
      </w:r>
    </w:p>
    <w:p w14:paraId="4A94EA78" w14:textId="77777777" w:rsidR="0088558C" w:rsidRPr="0088558C" w:rsidRDefault="0088558C" w:rsidP="0088558C">
      <w:pPr>
        <w:pStyle w:val="NoSpacing"/>
        <w:numPr>
          <w:ilvl w:val="0"/>
          <w:numId w:val="28"/>
        </w:numPr>
        <w:spacing w:after="240"/>
        <w:jc w:val="both"/>
        <w:rPr>
          <w:rFonts w:ascii="Arial" w:eastAsia="Times New Roman" w:hAnsi="Arial" w:cs="Arial"/>
          <w:sz w:val="22"/>
          <w:szCs w:val="22"/>
        </w:rPr>
      </w:pPr>
      <w:r w:rsidRPr="0088558C">
        <w:rPr>
          <w:rFonts w:ascii="Arial" w:eastAsia="Times New Roman" w:hAnsi="Arial" w:cs="Arial"/>
          <w:sz w:val="22"/>
          <w:szCs w:val="22"/>
        </w:rPr>
        <w:t>Maintain the College’s HR database to ensure staff records are kept up to date.</w:t>
      </w:r>
    </w:p>
    <w:p w14:paraId="5DA6D9DC" w14:textId="55915DF7" w:rsidR="007C690E" w:rsidRPr="0088558C" w:rsidRDefault="007C690E" w:rsidP="0088558C">
      <w:pPr>
        <w:pStyle w:val="NoSpacing"/>
        <w:numPr>
          <w:ilvl w:val="0"/>
          <w:numId w:val="28"/>
        </w:numPr>
        <w:spacing w:after="240"/>
        <w:jc w:val="both"/>
        <w:rPr>
          <w:rFonts w:ascii="Arial" w:eastAsia="Times New Roman" w:hAnsi="Arial" w:cs="Arial"/>
          <w:sz w:val="22"/>
          <w:szCs w:val="22"/>
        </w:rPr>
      </w:pPr>
      <w:r w:rsidRPr="0088558C">
        <w:rPr>
          <w:rFonts w:ascii="Arial" w:eastAsia="Times New Roman" w:hAnsi="Arial" w:cs="Arial"/>
          <w:sz w:val="22"/>
          <w:szCs w:val="22"/>
        </w:rPr>
        <w:t>Maintain personnel files and records to ensure that they are kept in a comprehensive and accurate manner, whilst observing statutory General Data Protection Regulations.</w:t>
      </w:r>
    </w:p>
    <w:p w14:paraId="6500AD34" w14:textId="043959E4" w:rsidR="007C690E" w:rsidRDefault="007C690E" w:rsidP="0088558C">
      <w:pPr>
        <w:pStyle w:val="NoSpacing"/>
        <w:numPr>
          <w:ilvl w:val="0"/>
          <w:numId w:val="28"/>
        </w:numPr>
        <w:spacing w:after="240"/>
        <w:jc w:val="both"/>
        <w:rPr>
          <w:rFonts w:ascii="Arial" w:eastAsia="Times New Roman" w:hAnsi="Arial" w:cs="Arial"/>
          <w:sz w:val="22"/>
          <w:szCs w:val="22"/>
        </w:rPr>
      </w:pPr>
      <w:r w:rsidRPr="0088558C">
        <w:rPr>
          <w:rFonts w:ascii="Arial" w:eastAsia="Times New Roman" w:hAnsi="Arial" w:cs="Arial"/>
          <w:sz w:val="22"/>
          <w:szCs w:val="22"/>
        </w:rPr>
        <w:t>Liaise with the College payroll service to ensure that new starters, leavers and amendments to contract are pro</w:t>
      </w:r>
      <w:r w:rsidR="0088558C" w:rsidRPr="0088558C">
        <w:rPr>
          <w:rFonts w:ascii="Arial" w:eastAsia="Times New Roman" w:hAnsi="Arial" w:cs="Arial"/>
          <w:sz w:val="22"/>
          <w:szCs w:val="22"/>
        </w:rPr>
        <w:t>cessed accurately and</w:t>
      </w:r>
      <w:r w:rsidRPr="0088558C">
        <w:rPr>
          <w:rFonts w:ascii="Arial" w:eastAsia="Times New Roman" w:hAnsi="Arial" w:cs="Arial"/>
          <w:sz w:val="22"/>
          <w:szCs w:val="22"/>
        </w:rPr>
        <w:t xml:space="preserve"> timel</w:t>
      </w:r>
      <w:r w:rsidR="0088558C" w:rsidRPr="0088558C">
        <w:rPr>
          <w:rFonts w:ascii="Arial" w:eastAsia="Times New Roman" w:hAnsi="Arial" w:cs="Arial"/>
          <w:sz w:val="22"/>
          <w:szCs w:val="22"/>
        </w:rPr>
        <w:t>y.</w:t>
      </w:r>
    </w:p>
    <w:p w14:paraId="14DD42A2" w14:textId="24ACFDC8" w:rsidR="007C690E" w:rsidRPr="0088558C" w:rsidRDefault="007C690E" w:rsidP="0088558C">
      <w:pPr>
        <w:pStyle w:val="NoSpacing"/>
        <w:numPr>
          <w:ilvl w:val="0"/>
          <w:numId w:val="28"/>
        </w:numPr>
        <w:spacing w:after="240"/>
        <w:jc w:val="both"/>
        <w:rPr>
          <w:rFonts w:ascii="Arial" w:eastAsia="Times New Roman" w:hAnsi="Arial" w:cs="Arial"/>
          <w:sz w:val="22"/>
          <w:szCs w:val="22"/>
        </w:rPr>
      </w:pPr>
      <w:r w:rsidRPr="0088558C">
        <w:rPr>
          <w:rFonts w:ascii="Arial" w:eastAsia="Times New Roman" w:hAnsi="Arial" w:cs="Arial"/>
          <w:sz w:val="22"/>
          <w:szCs w:val="22"/>
        </w:rPr>
        <w:t xml:space="preserve">Provide administrative support to the wider work of the People Services team, including project work and </w:t>
      </w:r>
      <w:r w:rsidR="0088558C" w:rsidRPr="0088558C">
        <w:rPr>
          <w:rFonts w:ascii="Arial" w:eastAsia="Times New Roman" w:hAnsi="Arial" w:cs="Arial"/>
          <w:sz w:val="22"/>
          <w:szCs w:val="22"/>
        </w:rPr>
        <w:t>ad hoc</w:t>
      </w:r>
      <w:r w:rsidRPr="0088558C">
        <w:rPr>
          <w:rFonts w:ascii="Arial" w:eastAsia="Times New Roman" w:hAnsi="Arial" w:cs="Arial"/>
          <w:sz w:val="22"/>
          <w:szCs w:val="22"/>
        </w:rPr>
        <w:t xml:space="preserve"> pieces of work as directed by the </w:t>
      </w:r>
      <w:r w:rsidR="00742175" w:rsidRPr="0088558C">
        <w:rPr>
          <w:rFonts w:ascii="Arial" w:eastAsia="Times New Roman" w:hAnsi="Arial" w:cs="Arial"/>
          <w:sz w:val="22"/>
          <w:szCs w:val="22"/>
        </w:rPr>
        <w:t xml:space="preserve">People Services Manager, </w:t>
      </w:r>
      <w:r w:rsidRPr="0088558C">
        <w:rPr>
          <w:rFonts w:ascii="Arial" w:eastAsia="Times New Roman" w:hAnsi="Arial" w:cs="Arial"/>
          <w:sz w:val="22"/>
          <w:szCs w:val="22"/>
        </w:rPr>
        <w:t>Head of People Services</w:t>
      </w:r>
      <w:r w:rsidR="00742175" w:rsidRPr="0088558C">
        <w:rPr>
          <w:rFonts w:ascii="Arial" w:eastAsia="Times New Roman" w:hAnsi="Arial" w:cs="Arial"/>
          <w:sz w:val="22"/>
          <w:szCs w:val="22"/>
        </w:rPr>
        <w:t xml:space="preserve"> and </w:t>
      </w:r>
      <w:r w:rsidRPr="0088558C">
        <w:rPr>
          <w:rFonts w:ascii="Arial" w:eastAsia="Times New Roman" w:hAnsi="Arial" w:cs="Arial"/>
          <w:sz w:val="22"/>
          <w:szCs w:val="22"/>
        </w:rPr>
        <w:t>Business Partners</w:t>
      </w:r>
      <w:r w:rsidR="00742175" w:rsidRPr="0088558C">
        <w:rPr>
          <w:rFonts w:ascii="Arial" w:eastAsia="Times New Roman" w:hAnsi="Arial" w:cs="Arial"/>
          <w:sz w:val="22"/>
          <w:szCs w:val="22"/>
        </w:rPr>
        <w:t>.</w:t>
      </w:r>
    </w:p>
    <w:p w14:paraId="73DBEAAA" w14:textId="68523C93" w:rsidR="518580A8" w:rsidRPr="0088558C" w:rsidRDefault="007C690E" w:rsidP="0088558C">
      <w:pPr>
        <w:pStyle w:val="NoSpacing"/>
        <w:numPr>
          <w:ilvl w:val="0"/>
          <w:numId w:val="28"/>
        </w:numPr>
        <w:spacing w:after="240"/>
        <w:jc w:val="both"/>
        <w:rPr>
          <w:rFonts w:ascii="Arial" w:eastAsia="Times New Roman" w:hAnsi="Arial" w:cs="Arial"/>
          <w:sz w:val="22"/>
          <w:szCs w:val="22"/>
        </w:rPr>
      </w:pPr>
      <w:r w:rsidRPr="0088558C">
        <w:rPr>
          <w:rFonts w:ascii="Arial" w:eastAsia="Times New Roman" w:hAnsi="Arial" w:cs="Arial"/>
          <w:sz w:val="22"/>
          <w:szCs w:val="22"/>
        </w:rPr>
        <w:t>Undertaking any other duties which may be reasonably regarded as within the nature of the duties and responsibilities of the post.</w:t>
      </w:r>
    </w:p>
    <w:p w14:paraId="56C67152" w14:textId="77777777" w:rsidR="006B7AA1" w:rsidRPr="00024DEF" w:rsidRDefault="006B7AA1" w:rsidP="518580A8">
      <w:pPr>
        <w:rPr>
          <w:rFonts w:cs="Arial"/>
          <w:b/>
          <w:bCs/>
        </w:rPr>
      </w:pPr>
    </w:p>
    <w:p w14:paraId="15F6307B" w14:textId="77777777" w:rsidR="003F369C" w:rsidRPr="006A0E15" w:rsidRDefault="003F369C" w:rsidP="003F369C">
      <w:pPr>
        <w:rPr>
          <w:rFonts w:cs="Arial"/>
        </w:rPr>
      </w:pPr>
    </w:p>
    <w:p w14:paraId="20AEA26C" w14:textId="77777777" w:rsidR="00D163F5" w:rsidRPr="006A0E15" w:rsidRDefault="00D163F5" w:rsidP="00D163F5">
      <w:pPr>
        <w:rPr>
          <w:rFonts w:cs="Arial"/>
          <w:b/>
        </w:rPr>
      </w:pPr>
      <w:r w:rsidRPr="006A0E15">
        <w:rPr>
          <w:rFonts w:cs="Arial"/>
          <w:b/>
        </w:rPr>
        <w:t>NOTE</w:t>
      </w:r>
    </w:p>
    <w:p w14:paraId="6699C480" w14:textId="77777777" w:rsidR="00D163F5" w:rsidRPr="006A0E15" w:rsidRDefault="00D163F5" w:rsidP="00D163F5">
      <w:pPr>
        <w:rPr>
          <w:rFonts w:cs="Arial"/>
        </w:rPr>
      </w:pPr>
    </w:p>
    <w:p w14:paraId="34145657" w14:textId="77777777" w:rsidR="00C03A34" w:rsidRPr="006A0E15" w:rsidRDefault="5972A933" w:rsidP="5972A933">
      <w:pPr>
        <w:rPr>
          <w:rFonts w:cs="Arial"/>
        </w:rPr>
      </w:pPr>
      <w:r w:rsidRPr="006A0E15">
        <w:rPr>
          <w:rFonts w:cs="Arial"/>
        </w:rPr>
        <w:t xml:space="preserve">This job profile provides an overview of the </w:t>
      </w:r>
      <w:proofErr w:type="gramStart"/>
      <w:r w:rsidRPr="006A0E15">
        <w:rPr>
          <w:rFonts w:cs="Arial"/>
        </w:rPr>
        <w:t>principle</w:t>
      </w:r>
      <w:proofErr w:type="gramEnd"/>
      <w:r w:rsidRPr="006A0E15">
        <w:rPr>
          <w:rFonts w:cs="Arial"/>
        </w:rPr>
        <w:t xml:space="preserve"> duties and responsibilities of the role. It is not intended to be exhaustive. It is anticipated that the content of jobs will change over time whilst remaining within the broad remit of the role.</w:t>
      </w:r>
    </w:p>
    <w:p w14:paraId="0B411A68" w14:textId="77777777" w:rsidR="00C03A34" w:rsidRPr="006A0E15" w:rsidRDefault="00C03A34" w:rsidP="00C03A34">
      <w:pPr>
        <w:rPr>
          <w:rFonts w:cs="Arial"/>
        </w:rPr>
      </w:pPr>
    </w:p>
    <w:p w14:paraId="5B9EB03E" w14:textId="77777777" w:rsidR="00F7CB97" w:rsidRPr="006A0E15" w:rsidRDefault="68C86310" w:rsidP="68C86310">
      <w:pPr>
        <w:rPr>
          <w:rFonts w:eastAsia="Arial" w:cs="Arial"/>
          <w:b/>
          <w:bCs/>
        </w:rPr>
      </w:pPr>
      <w:r w:rsidRPr="006A0E15">
        <w:rPr>
          <w:rFonts w:eastAsia="Arial" w:cs="Arial"/>
          <w:b/>
          <w:bCs/>
        </w:rPr>
        <w:t>This job profile does not form part of your contract of employment.</w:t>
      </w:r>
    </w:p>
    <w:p w14:paraId="6516C766" w14:textId="1BAD98D4" w:rsidR="003A0F31" w:rsidRDefault="00F7CB97">
      <w:pPr>
        <w:rPr>
          <w:rFonts w:eastAsia="Arial" w:cs="Arial"/>
          <w:b/>
          <w:bCs/>
        </w:rPr>
      </w:pPr>
      <w:r w:rsidRPr="006A0E15">
        <w:rPr>
          <w:rFonts w:eastAsia="Arial" w:cs="Arial"/>
          <w:b/>
          <w:bCs/>
        </w:rPr>
        <w:t xml:space="preserve"> </w:t>
      </w:r>
    </w:p>
    <w:p w14:paraId="6DCCCCBD" w14:textId="55C51991" w:rsidR="003A0F31" w:rsidRDefault="003A0F31">
      <w:pPr>
        <w:rPr>
          <w:rFonts w:eastAsia="Arial" w:cs="Arial"/>
          <w:b/>
          <w:bCs/>
        </w:rPr>
      </w:pPr>
      <w:r>
        <w:rPr>
          <w:rFonts w:eastAsia="Arial" w:cs="Arial"/>
          <w:b/>
          <w:bCs/>
        </w:rPr>
        <w:br w:type="page"/>
      </w:r>
    </w:p>
    <w:p w14:paraId="33E00C04" w14:textId="77777777" w:rsidR="00024DEF" w:rsidRPr="00C026C5" w:rsidRDefault="00024DEF" w:rsidP="00024DEF">
      <w:pPr>
        <w:jc w:val="center"/>
        <w:rPr>
          <w:rFonts w:cs="Arial"/>
          <w:b/>
        </w:rPr>
      </w:pPr>
      <w:r w:rsidRPr="00C026C5">
        <w:rPr>
          <w:rFonts w:cs="Arial"/>
          <w:b/>
        </w:rPr>
        <w:lastRenderedPageBreak/>
        <w:t>PERSON SPECIFICATION</w:t>
      </w:r>
    </w:p>
    <w:p w14:paraId="3539D729" w14:textId="77777777" w:rsidR="00024DEF" w:rsidRPr="00C026C5" w:rsidRDefault="00024DEF" w:rsidP="00024DEF">
      <w:pPr>
        <w:rPr>
          <w:rFonts w:cs="Arial"/>
          <w:color w:val="FF0000"/>
        </w:rPr>
      </w:pPr>
    </w:p>
    <w:tbl>
      <w:tblPr>
        <w:tblW w:w="107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744"/>
        <w:gridCol w:w="7584"/>
        <w:gridCol w:w="594"/>
        <w:gridCol w:w="594"/>
        <w:gridCol w:w="594"/>
        <w:gridCol w:w="597"/>
      </w:tblGrid>
      <w:tr w:rsidR="00024DEF" w:rsidRPr="0064265C" w14:paraId="485F06CA" w14:textId="77777777" w:rsidTr="0028094E">
        <w:trPr>
          <w:trHeight w:val="364"/>
        </w:trPr>
        <w:tc>
          <w:tcPr>
            <w:tcW w:w="8328" w:type="dxa"/>
            <w:gridSpan w:val="2"/>
            <w:shd w:val="clear" w:color="auto" w:fill="D9D9D9" w:themeFill="background1" w:themeFillShade="D9"/>
            <w:vAlign w:val="center"/>
          </w:tcPr>
          <w:p w14:paraId="07001458" w14:textId="48C70D07" w:rsidR="00024DEF" w:rsidRPr="0064265C" w:rsidRDefault="00024DEF" w:rsidP="0028094E">
            <w:pPr>
              <w:rPr>
                <w:rFonts w:cs="Arial"/>
              </w:rPr>
            </w:pPr>
            <w:r w:rsidRPr="0064265C">
              <w:rPr>
                <w:rFonts w:cs="Arial"/>
                <w:b/>
              </w:rPr>
              <w:t xml:space="preserve">Role:  </w:t>
            </w:r>
            <w:r>
              <w:rPr>
                <w:rFonts w:cs="Arial"/>
                <w:b/>
              </w:rPr>
              <w:t>People Services Assistant</w:t>
            </w:r>
          </w:p>
        </w:tc>
        <w:tc>
          <w:tcPr>
            <w:tcW w:w="594" w:type="dxa"/>
            <w:shd w:val="clear" w:color="auto" w:fill="D9D9D9" w:themeFill="background1" w:themeFillShade="D9"/>
            <w:vAlign w:val="center"/>
          </w:tcPr>
          <w:p w14:paraId="29191C48" w14:textId="77777777" w:rsidR="00024DEF" w:rsidRPr="0064265C" w:rsidRDefault="00024DEF" w:rsidP="0028094E">
            <w:pPr>
              <w:jc w:val="center"/>
              <w:rPr>
                <w:rFonts w:cs="Arial"/>
                <w:b/>
              </w:rPr>
            </w:pPr>
            <w:r w:rsidRPr="0064265C">
              <w:rPr>
                <w:rFonts w:cs="Arial"/>
                <w:b/>
                <w:sz w:val="20"/>
              </w:rPr>
              <w:t>E/D</w:t>
            </w:r>
          </w:p>
        </w:tc>
        <w:tc>
          <w:tcPr>
            <w:tcW w:w="594" w:type="dxa"/>
            <w:shd w:val="clear" w:color="auto" w:fill="D9D9D9" w:themeFill="background1" w:themeFillShade="D9"/>
            <w:vAlign w:val="center"/>
          </w:tcPr>
          <w:p w14:paraId="435EC55B" w14:textId="77777777" w:rsidR="00024DEF" w:rsidRPr="0064265C" w:rsidRDefault="00024DEF" w:rsidP="0028094E">
            <w:pPr>
              <w:jc w:val="center"/>
              <w:rPr>
                <w:rFonts w:cs="Arial"/>
                <w:b/>
              </w:rPr>
            </w:pPr>
            <w:r w:rsidRPr="0064265C">
              <w:rPr>
                <w:rFonts w:cs="Arial"/>
                <w:b/>
              </w:rPr>
              <w:t>A</w:t>
            </w:r>
          </w:p>
        </w:tc>
        <w:tc>
          <w:tcPr>
            <w:tcW w:w="594" w:type="dxa"/>
            <w:shd w:val="clear" w:color="auto" w:fill="D9D9D9" w:themeFill="background1" w:themeFillShade="D9"/>
            <w:vAlign w:val="center"/>
          </w:tcPr>
          <w:p w14:paraId="25C60DAD" w14:textId="77777777" w:rsidR="00024DEF" w:rsidRPr="0064265C" w:rsidRDefault="00024DEF" w:rsidP="0028094E">
            <w:pPr>
              <w:jc w:val="center"/>
              <w:rPr>
                <w:rFonts w:cs="Arial"/>
                <w:b/>
              </w:rPr>
            </w:pPr>
            <w:r w:rsidRPr="0064265C">
              <w:rPr>
                <w:rFonts w:cs="Arial"/>
                <w:b/>
              </w:rPr>
              <w:t>I</w:t>
            </w:r>
          </w:p>
        </w:tc>
        <w:tc>
          <w:tcPr>
            <w:tcW w:w="597" w:type="dxa"/>
            <w:shd w:val="clear" w:color="auto" w:fill="D9D9D9" w:themeFill="background1" w:themeFillShade="D9"/>
            <w:vAlign w:val="center"/>
          </w:tcPr>
          <w:p w14:paraId="3A07629D" w14:textId="77777777" w:rsidR="00024DEF" w:rsidRPr="0064265C" w:rsidRDefault="00024DEF" w:rsidP="0028094E">
            <w:pPr>
              <w:jc w:val="center"/>
              <w:rPr>
                <w:rFonts w:cs="Arial"/>
                <w:b/>
              </w:rPr>
            </w:pPr>
            <w:r w:rsidRPr="0064265C">
              <w:rPr>
                <w:rFonts w:cs="Arial"/>
                <w:b/>
              </w:rPr>
              <w:t>T</w:t>
            </w:r>
          </w:p>
        </w:tc>
      </w:tr>
      <w:tr w:rsidR="00024DEF" w:rsidRPr="0064265C" w14:paraId="527AAB5D" w14:textId="77777777" w:rsidTr="0028094E">
        <w:trPr>
          <w:trHeight w:val="364"/>
        </w:trPr>
        <w:tc>
          <w:tcPr>
            <w:tcW w:w="10707" w:type="dxa"/>
            <w:gridSpan w:val="6"/>
            <w:shd w:val="clear" w:color="auto" w:fill="D9D9D9" w:themeFill="background1" w:themeFillShade="D9"/>
            <w:vAlign w:val="center"/>
          </w:tcPr>
          <w:p w14:paraId="0094407D" w14:textId="77777777" w:rsidR="00024DEF" w:rsidRPr="0064265C" w:rsidRDefault="00024DEF" w:rsidP="0028094E">
            <w:pPr>
              <w:rPr>
                <w:rFonts w:cs="Arial"/>
                <w:b/>
              </w:rPr>
            </w:pPr>
            <w:r w:rsidRPr="0064265C">
              <w:rPr>
                <w:rFonts w:cs="Arial"/>
                <w:b/>
              </w:rPr>
              <w:t xml:space="preserve">Qualifications:  </w:t>
            </w:r>
          </w:p>
        </w:tc>
      </w:tr>
      <w:tr w:rsidR="00024DEF" w:rsidRPr="0064265C" w14:paraId="31FC3A38" w14:textId="77777777" w:rsidTr="0028094E">
        <w:trPr>
          <w:trHeight w:val="444"/>
        </w:trPr>
        <w:tc>
          <w:tcPr>
            <w:tcW w:w="744" w:type="dxa"/>
            <w:vAlign w:val="center"/>
          </w:tcPr>
          <w:p w14:paraId="470CF237" w14:textId="77777777" w:rsidR="00024DEF" w:rsidRPr="0064265C" w:rsidRDefault="00024DEF" w:rsidP="0028094E">
            <w:pPr>
              <w:jc w:val="center"/>
              <w:rPr>
                <w:rFonts w:cs="Arial"/>
              </w:rPr>
            </w:pPr>
            <w:r w:rsidRPr="0064265C">
              <w:rPr>
                <w:rFonts w:cs="Arial"/>
              </w:rPr>
              <w:t>1</w:t>
            </w:r>
          </w:p>
        </w:tc>
        <w:tc>
          <w:tcPr>
            <w:tcW w:w="7584" w:type="dxa"/>
            <w:vAlign w:val="center"/>
          </w:tcPr>
          <w:p w14:paraId="56B50EB5" w14:textId="27ACFCEF" w:rsidR="00024DEF" w:rsidRPr="00AE19A1" w:rsidRDefault="00024DEF" w:rsidP="00AE19A1">
            <w:pPr>
              <w:rPr>
                <w:rFonts w:cs="Arial"/>
              </w:rPr>
            </w:pPr>
            <w:r w:rsidRPr="00AE19A1">
              <w:rPr>
                <w:rFonts w:cs="Arial"/>
              </w:rPr>
              <w:t>Level 2 Maths and English or equivalent</w:t>
            </w:r>
          </w:p>
        </w:tc>
        <w:tc>
          <w:tcPr>
            <w:tcW w:w="594" w:type="dxa"/>
            <w:vAlign w:val="center"/>
          </w:tcPr>
          <w:p w14:paraId="7B0210B7" w14:textId="672296DC" w:rsidR="00024DEF" w:rsidRPr="00FA7F56" w:rsidRDefault="00024DEF" w:rsidP="0028094E">
            <w:pPr>
              <w:jc w:val="center"/>
              <w:rPr>
                <w:rFonts w:cs="Arial"/>
                <w:b/>
                <w:bCs/>
              </w:rPr>
            </w:pPr>
            <w:r>
              <w:rPr>
                <w:rFonts w:cs="Arial"/>
                <w:b/>
                <w:bCs/>
              </w:rPr>
              <w:t>E</w:t>
            </w:r>
          </w:p>
        </w:tc>
        <w:tc>
          <w:tcPr>
            <w:tcW w:w="594" w:type="dxa"/>
            <w:vAlign w:val="center"/>
          </w:tcPr>
          <w:p w14:paraId="194829F4" w14:textId="45338D49" w:rsidR="00024DEF" w:rsidRPr="00FA7F56" w:rsidRDefault="00024DEF" w:rsidP="0028094E">
            <w:pPr>
              <w:jc w:val="center"/>
              <w:rPr>
                <w:rFonts w:cs="Arial"/>
                <w:b/>
                <w:bCs/>
              </w:rPr>
            </w:pPr>
            <w:r>
              <w:rPr>
                <w:rFonts w:cs="Arial"/>
                <w:b/>
                <w:bCs/>
              </w:rPr>
              <w:t>X</w:t>
            </w:r>
          </w:p>
        </w:tc>
        <w:tc>
          <w:tcPr>
            <w:tcW w:w="594" w:type="dxa"/>
            <w:vAlign w:val="center"/>
          </w:tcPr>
          <w:p w14:paraId="007E37A8" w14:textId="77777777" w:rsidR="00024DEF" w:rsidRPr="0064265C" w:rsidRDefault="00024DEF" w:rsidP="0028094E">
            <w:pPr>
              <w:jc w:val="center"/>
              <w:rPr>
                <w:rFonts w:cs="Arial"/>
                <w:b/>
              </w:rPr>
            </w:pPr>
          </w:p>
        </w:tc>
        <w:tc>
          <w:tcPr>
            <w:tcW w:w="597" w:type="dxa"/>
            <w:vAlign w:val="center"/>
          </w:tcPr>
          <w:p w14:paraId="0529DC7C" w14:textId="77777777" w:rsidR="00024DEF" w:rsidRPr="0064265C" w:rsidRDefault="00024DEF" w:rsidP="0028094E">
            <w:pPr>
              <w:jc w:val="center"/>
              <w:rPr>
                <w:rFonts w:cs="Arial"/>
                <w:b/>
              </w:rPr>
            </w:pPr>
          </w:p>
        </w:tc>
      </w:tr>
      <w:tr w:rsidR="00024DEF" w:rsidRPr="0064265C" w14:paraId="2F83CF1C" w14:textId="77777777" w:rsidTr="0028094E">
        <w:trPr>
          <w:trHeight w:val="444"/>
        </w:trPr>
        <w:tc>
          <w:tcPr>
            <w:tcW w:w="744" w:type="dxa"/>
            <w:vAlign w:val="center"/>
          </w:tcPr>
          <w:p w14:paraId="34524C05" w14:textId="77777777" w:rsidR="00024DEF" w:rsidRPr="0064265C" w:rsidRDefault="00024DEF" w:rsidP="0028094E">
            <w:pPr>
              <w:jc w:val="center"/>
              <w:rPr>
                <w:rFonts w:cs="Arial"/>
              </w:rPr>
            </w:pPr>
            <w:r w:rsidRPr="0064265C">
              <w:rPr>
                <w:rFonts w:cs="Arial"/>
              </w:rPr>
              <w:t>2</w:t>
            </w:r>
          </w:p>
        </w:tc>
        <w:tc>
          <w:tcPr>
            <w:tcW w:w="7584" w:type="dxa"/>
            <w:vAlign w:val="center"/>
          </w:tcPr>
          <w:p w14:paraId="543B35EB" w14:textId="77777777" w:rsidR="00024DEF" w:rsidRPr="00DB147B" w:rsidRDefault="00024DEF" w:rsidP="0028094E"/>
        </w:tc>
        <w:tc>
          <w:tcPr>
            <w:tcW w:w="594" w:type="dxa"/>
            <w:vAlign w:val="center"/>
          </w:tcPr>
          <w:p w14:paraId="7E904F3F" w14:textId="77777777" w:rsidR="00024DEF" w:rsidRPr="00FA7F56" w:rsidRDefault="00024DEF" w:rsidP="0028094E">
            <w:pPr>
              <w:jc w:val="center"/>
              <w:rPr>
                <w:rFonts w:cs="Arial"/>
                <w:b/>
              </w:rPr>
            </w:pPr>
          </w:p>
        </w:tc>
        <w:tc>
          <w:tcPr>
            <w:tcW w:w="594" w:type="dxa"/>
            <w:vAlign w:val="center"/>
          </w:tcPr>
          <w:p w14:paraId="013D285D" w14:textId="77777777" w:rsidR="00024DEF" w:rsidRPr="00FA7F56" w:rsidRDefault="00024DEF" w:rsidP="0028094E">
            <w:pPr>
              <w:jc w:val="center"/>
              <w:rPr>
                <w:rFonts w:cs="Arial"/>
                <w:b/>
              </w:rPr>
            </w:pPr>
          </w:p>
        </w:tc>
        <w:tc>
          <w:tcPr>
            <w:tcW w:w="594" w:type="dxa"/>
            <w:vAlign w:val="center"/>
          </w:tcPr>
          <w:p w14:paraId="224230A8" w14:textId="77777777" w:rsidR="00024DEF" w:rsidRPr="0064265C" w:rsidRDefault="00024DEF" w:rsidP="0028094E">
            <w:pPr>
              <w:jc w:val="center"/>
              <w:rPr>
                <w:rFonts w:cs="Arial"/>
                <w:b/>
              </w:rPr>
            </w:pPr>
          </w:p>
        </w:tc>
        <w:tc>
          <w:tcPr>
            <w:tcW w:w="597" w:type="dxa"/>
            <w:vAlign w:val="center"/>
          </w:tcPr>
          <w:p w14:paraId="605171B3" w14:textId="77777777" w:rsidR="00024DEF" w:rsidRPr="0064265C" w:rsidRDefault="00024DEF" w:rsidP="0028094E">
            <w:pPr>
              <w:jc w:val="center"/>
              <w:rPr>
                <w:rFonts w:cs="Arial"/>
                <w:b/>
              </w:rPr>
            </w:pPr>
          </w:p>
        </w:tc>
      </w:tr>
      <w:tr w:rsidR="00024DEF" w:rsidRPr="0064265C" w14:paraId="0618161F" w14:textId="77777777" w:rsidTr="0028094E">
        <w:trPr>
          <w:trHeight w:val="444"/>
        </w:trPr>
        <w:tc>
          <w:tcPr>
            <w:tcW w:w="10707" w:type="dxa"/>
            <w:gridSpan w:val="6"/>
            <w:shd w:val="clear" w:color="auto" w:fill="D9D9D9" w:themeFill="background1" w:themeFillShade="D9"/>
            <w:vAlign w:val="center"/>
          </w:tcPr>
          <w:p w14:paraId="6EAD36B1" w14:textId="77777777" w:rsidR="00024DEF" w:rsidRPr="0064265C" w:rsidRDefault="00024DEF" w:rsidP="0028094E">
            <w:pPr>
              <w:rPr>
                <w:rFonts w:cs="Arial"/>
                <w:b/>
              </w:rPr>
            </w:pPr>
            <w:r w:rsidRPr="0064265C">
              <w:rPr>
                <w:rFonts w:cs="Arial"/>
                <w:b/>
              </w:rPr>
              <w:t>Experience and Skills</w:t>
            </w:r>
            <w:r>
              <w:rPr>
                <w:rFonts w:cs="Arial"/>
                <w:b/>
              </w:rPr>
              <w:t>:</w:t>
            </w:r>
          </w:p>
        </w:tc>
      </w:tr>
      <w:tr w:rsidR="00024DEF" w:rsidRPr="0064265C" w14:paraId="694E5A1B" w14:textId="77777777" w:rsidTr="0028094E">
        <w:trPr>
          <w:trHeight w:val="472"/>
        </w:trPr>
        <w:tc>
          <w:tcPr>
            <w:tcW w:w="744" w:type="dxa"/>
            <w:vAlign w:val="center"/>
          </w:tcPr>
          <w:p w14:paraId="65155370" w14:textId="77777777" w:rsidR="00024DEF" w:rsidRPr="0064265C" w:rsidRDefault="00024DEF" w:rsidP="0028094E">
            <w:pPr>
              <w:jc w:val="center"/>
              <w:rPr>
                <w:rFonts w:cs="Arial"/>
              </w:rPr>
            </w:pPr>
            <w:r w:rsidRPr="5A49C08D">
              <w:rPr>
                <w:rFonts w:cs="Arial"/>
              </w:rPr>
              <w:t>3</w:t>
            </w:r>
          </w:p>
        </w:tc>
        <w:tc>
          <w:tcPr>
            <w:tcW w:w="7584" w:type="dxa"/>
            <w:vAlign w:val="center"/>
          </w:tcPr>
          <w:p w14:paraId="7E2EE805" w14:textId="5F116858" w:rsidR="00024DEF" w:rsidRPr="00AE19A1" w:rsidRDefault="00024DEF" w:rsidP="00AE19A1">
            <w:pPr>
              <w:rPr>
                <w:rFonts w:eastAsia="Arial" w:cs="Arial"/>
              </w:rPr>
            </w:pPr>
            <w:r w:rsidRPr="00AE19A1">
              <w:rPr>
                <w:rFonts w:cs="Arial"/>
              </w:rPr>
              <w:t>Previous experience of working in a busy administrative role requiring a high level of organisation skills and self-direction.</w:t>
            </w:r>
          </w:p>
        </w:tc>
        <w:tc>
          <w:tcPr>
            <w:tcW w:w="594" w:type="dxa"/>
            <w:vAlign w:val="center"/>
          </w:tcPr>
          <w:p w14:paraId="6887FD14" w14:textId="107AB7B7" w:rsidR="00024DEF" w:rsidRPr="00DB147B" w:rsidRDefault="00024DEF" w:rsidP="0028094E">
            <w:pPr>
              <w:jc w:val="center"/>
              <w:rPr>
                <w:rFonts w:cs="Arial"/>
                <w:b/>
              </w:rPr>
            </w:pPr>
            <w:r>
              <w:rPr>
                <w:rFonts w:cs="Arial"/>
                <w:b/>
              </w:rPr>
              <w:t>E</w:t>
            </w:r>
          </w:p>
        </w:tc>
        <w:tc>
          <w:tcPr>
            <w:tcW w:w="594" w:type="dxa"/>
            <w:vAlign w:val="center"/>
          </w:tcPr>
          <w:p w14:paraId="4404CC72" w14:textId="506D6EA0" w:rsidR="00024DEF" w:rsidRPr="00DB147B" w:rsidRDefault="00024DEF" w:rsidP="0028094E">
            <w:pPr>
              <w:jc w:val="center"/>
              <w:rPr>
                <w:rFonts w:cs="Arial"/>
                <w:b/>
              </w:rPr>
            </w:pPr>
            <w:r>
              <w:rPr>
                <w:rFonts w:cs="Arial"/>
                <w:b/>
              </w:rPr>
              <w:t>X</w:t>
            </w:r>
          </w:p>
        </w:tc>
        <w:tc>
          <w:tcPr>
            <w:tcW w:w="594" w:type="dxa"/>
            <w:vAlign w:val="center"/>
          </w:tcPr>
          <w:p w14:paraId="072405A3" w14:textId="481D613B" w:rsidR="00024DEF" w:rsidRPr="00DB147B" w:rsidRDefault="00024DEF" w:rsidP="0028094E">
            <w:pPr>
              <w:jc w:val="center"/>
              <w:rPr>
                <w:rFonts w:cs="Arial"/>
                <w:b/>
              </w:rPr>
            </w:pPr>
            <w:r>
              <w:rPr>
                <w:rFonts w:cs="Arial"/>
                <w:b/>
              </w:rPr>
              <w:t>X</w:t>
            </w:r>
          </w:p>
        </w:tc>
        <w:tc>
          <w:tcPr>
            <w:tcW w:w="597" w:type="dxa"/>
            <w:vAlign w:val="center"/>
          </w:tcPr>
          <w:p w14:paraId="0BF8F7FD" w14:textId="77777777" w:rsidR="00024DEF" w:rsidRPr="00DB147B" w:rsidRDefault="00024DEF" w:rsidP="0028094E">
            <w:pPr>
              <w:jc w:val="center"/>
              <w:rPr>
                <w:rFonts w:cs="Arial"/>
              </w:rPr>
            </w:pPr>
          </w:p>
        </w:tc>
      </w:tr>
      <w:tr w:rsidR="00024DEF" w:rsidRPr="0064265C" w14:paraId="758C83C1" w14:textId="77777777" w:rsidTr="0028094E">
        <w:trPr>
          <w:trHeight w:val="472"/>
        </w:trPr>
        <w:tc>
          <w:tcPr>
            <w:tcW w:w="744" w:type="dxa"/>
            <w:vAlign w:val="center"/>
          </w:tcPr>
          <w:p w14:paraId="7DE3BCA9" w14:textId="77777777" w:rsidR="00024DEF" w:rsidRPr="0064265C" w:rsidRDefault="00024DEF" w:rsidP="0028094E">
            <w:pPr>
              <w:jc w:val="center"/>
              <w:rPr>
                <w:rFonts w:cs="Arial"/>
              </w:rPr>
            </w:pPr>
            <w:r w:rsidRPr="5A49C08D">
              <w:rPr>
                <w:rFonts w:cs="Arial"/>
              </w:rPr>
              <w:t>4</w:t>
            </w:r>
          </w:p>
        </w:tc>
        <w:tc>
          <w:tcPr>
            <w:tcW w:w="7584" w:type="dxa"/>
            <w:vAlign w:val="center"/>
          </w:tcPr>
          <w:p w14:paraId="24C98D17" w14:textId="70FC51D2" w:rsidR="00024DEF" w:rsidRPr="00AE19A1" w:rsidRDefault="00024DEF" w:rsidP="00AE19A1">
            <w:pPr>
              <w:rPr>
                <w:rFonts w:eastAsia="Arial" w:cs="Arial"/>
              </w:rPr>
            </w:pPr>
            <w:r w:rsidRPr="00AE19A1">
              <w:rPr>
                <w:rFonts w:cs="Arial"/>
              </w:rPr>
              <w:t>Previous experience of working in a human resources department or relevant environment.</w:t>
            </w:r>
          </w:p>
        </w:tc>
        <w:tc>
          <w:tcPr>
            <w:tcW w:w="594" w:type="dxa"/>
            <w:vAlign w:val="center"/>
          </w:tcPr>
          <w:p w14:paraId="63368232" w14:textId="75CBBA45" w:rsidR="00024DEF" w:rsidRPr="00DB147B" w:rsidRDefault="0088558C" w:rsidP="0028094E">
            <w:pPr>
              <w:jc w:val="center"/>
              <w:rPr>
                <w:rFonts w:cs="Arial"/>
                <w:b/>
              </w:rPr>
            </w:pPr>
            <w:r>
              <w:rPr>
                <w:rFonts w:cs="Arial"/>
                <w:b/>
              </w:rPr>
              <w:t>E</w:t>
            </w:r>
          </w:p>
        </w:tc>
        <w:tc>
          <w:tcPr>
            <w:tcW w:w="594" w:type="dxa"/>
            <w:vAlign w:val="center"/>
          </w:tcPr>
          <w:p w14:paraId="3D2DA602" w14:textId="09A9B4BA" w:rsidR="00024DEF" w:rsidRPr="00DB147B" w:rsidRDefault="00024DEF" w:rsidP="0028094E">
            <w:pPr>
              <w:jc w:val="center"/>
              <w:rPr>
                <w:rFonts w:cs="Arial"/>
                <w:b/>
              </w:rPr>
            </w:pPr>
            <w:r>
              <w:rPr>
                <w:rFonts w:cs="Arial"/>
                <w:b/>
              </w:rPr>
              <w:t>X</w:t>
            </w:r>
          </w:p>
        </w:tc>
        <w:tc>
          <w:tcPr>
            <w:tcW w:w="594" w:type="dxa"/>
            <w:vAlign w:val="center"/>
          </w:tcPr>
          <w:p w14:paraId="1B467F82" w14:textId="23B5E11B" w:rsidR="00024DEF" w:rsidRPr="00DB147B" w:rsidRDefault="0088558C" w:rsidP="0028094E">
            <w:pPr>
              <w:jc w:val="center"/>
              <w:rPr>
                <w:rFonts w:cs="Arial"/>
                <w:b/>
              </w:rPr>
            </w:pPr>
            <w:r>
              <w:rPr>
                <w:rFonts w:cs="Arial"/>
                <w:b/>
              </w:rPr>
              <w:t>X</w:t>
            </w:r>
          </w:p>
        </w:tc>
        <w:tc>
          <w:tcPr>
            <w:tcW w:w="597" w:type="dxa"/>
            <w:vAlign w:val="center"/>
          </w:tcPr>
          <w:p w14:paraId="7A965D76" w14:textId="77777777" w:rsidR="00024DEF" w:rsidRPr="00DB147B" w:rsidRDefault="00024DEF" w:rsidP="0028094E">
            <w:pPr>
              <w:jc w:val="center"/>
              <w:rPr>
                <w:rFonts w:cs="Arial"/>
                <w:b/>
              </w:rPr>
            </w:pPr>
          </w:p>
        </w:tc>
      </w:tr>
      <w:tr w:rsidR="00024DEF" w:rsidRPr="0064265C" w14:paraId="4A24985A" w14:textId="77777777" w:rsidTr="0028094E">
        <w:trPr>
          <w:trHeight w:val="472"/>
        </w:trPr>
        <w:tc>
          <w:tcPr>
            <w:tcW w:w="744" w:type="dxa"/>
            <w:vAlign w:val="center"/>
          </w:tcPr>
          <w:p w14:paraId="2AA7881D" w14:textId="77777777" w:rsidR="00024DEF" w:rsidRPr="0064265C" w:rsidRDefault="00024DEF" w:rsidP="0028094E">
            <w:pPr>
              <w:jc w:val="center"/>
              <w:rPr>
                <w:rFonts w:cs="Arial"/>
              </w:rPr>
            </w:pPr>
            <w:r w:rsidRPr="5A49C08D">
              <w:rPr>
                <w:rFonts w:cs="Arial"/>
              </w:rPr>
              <w:t>5</w:t>
            </w:r>
          </w:p>
        </w:tc>
        <w:tc>
          <w:tcPr>
            <w:tcW w:w="7584" w:type="dxa"/>
            <w:vAlign w:val="center"/>
          </w:tcPr>
          <w:p w14:paraId="781D83E5" w14:textId="3B21849A" w:rsidR="00024DEF" w:rsidRPr="00AE19A1" w:rsidRDefault="00024DEF" w:rsidP="00AE19A1">
            <w:pPr>
              <w:rPr>
                <w:rFonts w:eastAsia="Arial" w:cs="Arial"/>
              </w:rPr>
            </w:pPr>
            <w:r w:rsidRPr="00AE19A1">
              <w:rPr>
                <w:rFonts w:cs="Arial"/>
              </w:rPr>
              <w:t>Previous experience of working within an educational establishment and an understanding of business needs in the context of college life.</w:t>
            </w:r>
          </w:p>
        </w:tc>
        <w:tc>
          <w:tcPr>
            <w:tcW w:w="594" w:type="dxa"/>
            <w:vAlign w:val="center"/>
          </w:tcPr>
          <w:p w14:paraId="1F59CD59" w14:textId="61CDD14D" w:rsidR="00024DEF" w:rsidRPr="00DB147B" w:rsidRDefault="00024DEF" w:rsidP="0028094E">
            <w:pPr>
              <w:jc w:val="center"/>
              <w:rPr>
                <w:rFonts w:cs="Arial"/>
                <w:b/>
              </w:rPr>
            </w:pPr>
            <w:r>
              <w:rPr>
                <w:rFonts w:cs="Arial"/>
                <w:b/>
              </w:rPr>
              <w:t>D</w:t>
            </w:r>
          </w:p>
        </w:tc>
        <w:tc>
          <w:tcPr>
            <w:tcW w:w="594" w:type="dxa"/>
            <w:vAlign w:val="center"/>
          </w:tcPr>
          <w:p w14:paraId="53278B33" w14:textId="0AB915FC" w:rsidR="00024DEF" w:rsidRPr="00DB147B" w:rsidRDefault="00355693" w:rsidP="0028094E">
            <w:pPr>
              <w:jc w:val="center"/>
              <w:rPr>
                <w:rFonts w:cs="Arial"/>
                <w:b/>
              </w:rPr>
            </w:pPr>
            <w:r>
              <w:rPr>
                <w:rFonts w:cs="Arial"/>
                <w:b/>
              </w:rPr>
              <w:t>X</w:t>
            </w:r>
          </w:p>
        </w:tc>
        <w:tc>
          <w:tcPr>
            <w:tcW w:w="594" w:type="dxa"/>
            <w:vAlign w:val="center"/>
          </w:tcPr>
          <w:p w14:paraId="2F140263" w14:textId="6A62269E" w:rsidR="00024DEF" w:rsidRPr="00DB147B" w:rsidRDefault="003A5DF4" w:rsidP="0028094E">
            <w:pPr>
              <w:jc w:val="center"/>
              <w:rPr>
                <w:rFonts w:cs="Arial"/>
                <w:b/>
              </w:rPr>
            </w:pPr>
            <w:r>
              <w:rPr>
                <w:rFonts w:cs="Arial"/>
                <w:b/>
              </w:rPr>
              <w:t>X</w:t>
            </w:r>
          </w:p>
        </w:tc>
        <w:tc>
          <w:tcPr>
            <w:tcW w:w="597" w:type="dxa"/>
            <w:vAlign w:val="center"/>
          </w:tcPr>
          <w:p w14:paraId="2DAC6828" w14:textId="77777777" w:rsidR="00024DEF" w:rsidRPr="00DB147B" w:rsidRDefault="00024DEF" w:rsidP="0028094E">
            <w:pPr>
              <w:jc w:val="center"/>
              <w:rPr>
                <w:rFonts w:cs="Arial"/>
                <w:b/>
              </w:rPr>
            </w:pPr>
          </w:p>
        </w:tc>
      </w:tr>
      <w:tr w:rsidR="00024DEF" w:rsidRPr="0064265C" w14:paraId="6FDCFC50" w14:textId="77777777" w:rsidTr="0028094E">
        <w:trPr>
          <w:trHeight w:val="440"/>
        </w:trPr>
        <w:tc>
          <w:tcPr>
            <w:tcW w:w="744" w:type="dxa"/>
            <w:vAlign w:val="center"/>
          </w:tcPr>
          <w:p w14:paraId="78F59C05" w14:textId="77777777" w:rsidR="00024DEF" w:rsidRPr="0064265C" w:rsidRDefault="00024DEF" w:rsidP="0028094E">
            <w:pPr>
              <w:jc w:val="center"/>
              <w:rPr>
                <w:rFonts w:cs="Arial"/>
              </w:rPr>
            </w:pPr>
            <w:r w:rsidRPr="5A49C08D">
              <w:rPr>
                <w:rFonts w:cs="Arial"/>
              </w:rPr>
              <w:t>6</w:t>
            </w:r>
          </w:p>
        </w:tc>
        <w:tc>
          <w:tcPr>
            <w:tcW w:w="7584" w:type="dxa"/>
            <w:vAlign w:val="center"/>
          </w:tcPr>
          <w:p w14:paraId="016F582B" w14:textId="16E54689" w:rsidR="00024DEF" w:rsidRPr="00AE19A1" w:rsidRDefault="00024DEF" w:rsidP="00AE19A1">
            <w:pPr>
              <w:rPr>
                <w:rFonts w:eastAsia="Arial" w:cs="Arial"/>
              </w:rPr>
            </w:pPr>
            <w:r w:rsidRPr="00AE19A1">
              <w:rPr>
                <w:rFonts w:cs="Arial"/>
              </w:rPr>
              <w:t>Experience of liaising with outside agencies, stakeholders or other professionals</w:t>
            </w:r>
          </w:p>
        </w:tc>
        <w:tc>
          <w:tcPr>
            <w:tcW w:w="594" w:type="dxa"/>
            <w:vAlign w:val="center"/>
          </w:tcPr>
          <w:p w14:paraId="27960FE9" w14:textId="0E5E8D93" w:rsidR="00024DEF" w:rsidRPr="00DB147B" w:rsidRDefault="00024DEF" w:rsidP="0028094E">
            <w:pPr>
              <w:jc w:val="center"/>
              <w:rPr>
                <w:rFonts w:cs="Arial"/>
                <w:b/>
              </w:rPr>
            </w:pPr>
            <w:r>
              <w:rPr>
                <w:rFonts w:cs="Arial"/>
                <w:b/>
              </w:rPr>
              <w:t>E</w:t>
            </w:r>
          </w:p>
        </w:tc>
        <w:tc>
          <w:tcPr>
            <w:tcW w:w="594" w:type="dxa"/>
            <w:vAlign w:val="center"/>
          </w:tcPr>
          <w:p w14:paraId="42ED3084" w14:textId="3B3759D0" w:rsidR="00024DEF" w:rsidRPr="00DB147B" w:rsidRDefault="00024DEF" w:rsidP="0028094E">
            <w:pPr>
              <w:jc w:val="center"/>
              <w:rPr>
                <w:rFonts w:cs="Arial"/>
                <w:b/>
              </w:rPr>
            </w:pPr>
            <w:r>
              <w:rPr>
                <w:rFonts w:cs="Arial"/>
                <w:b/>
              </w:rPr>
              <w:t>X</w:t>
            </w:r>
          </w:p>
        </w:tc>
        <w:tc>
          <w:tcPr>
            <w:tcW w:w="594" w:type="dxa"/>
            <w:vAlign w:val="center"/>
          </w:tcPr>
          <w:p w14:paraId="206B1940" w14:textId="4D0EE520" w:rsidR="00024DEF" w:rsidRPr="00DB147B" w:rsidRDefault="003A58F6" w:rsidP="0028094E">
            <w:pPr>
              <w:jc w:val="center"/>
              <w:rPr>
                <w:rFonts w:cs="Arial"/>
                <w:b/>
              </w:rPr>
            </w:pPr>
            <w:r>
              <w:rPr>
                <w:rFonts w:cs="Arial"/>
                <w:b/>
              </w:rPr>
              <w:t>X</w:t>
            </w:r>
          </w:p>
        </w:tc>
        <w:tc>
          <w:tcPr>
            <w:tcW w:w="597" w:type="dxa"/>
            <w:vAlign w:val="center"/>
          </w:tcPr>
          <w:p w14:paraId="47B46D96" w14:textId="77777777" w:rsidR="00024DEF" w:rsidRPr="00DB147B" w:rsidRDefault="00024DEF" w:rsidP="0028094E">
            <w:pPr>
              <w:jc w:val="center"/>
              <w:rPr>
                <w:rFonts w:cs="Arial"/>
                <w:b/>
              </w:rPr>
            </w:pPr>
          </w:p>
        </w:tc>
      </w:tr>
      <w:tr w:rsidR="00024DEF" w:rsidRPr="0064265C" w14:paraId="30D87ED0" w14:textId="77777777" w:rsidTr="0028094E">
        <w:trPr>
          <w:trHeight w:val="472"/>
        </w:trPr>
        <w:tc>
          <w:tcPr>
            <w:tcW w:w="744" w:type="dxa"/>
            <w:vAlign w:val="center"/>
          </w:tcPr>
          <w:p w14:paraId="0BC88DB0" w14:textId="77777777" w:rsidR="00024DEF" w:rsidRPr="0064265C" w:rsidRDefault="00024DEF" w:rsidP="0028094E">
            <w:pPr>
              <w:jc w:val="center"/>
              <w:rPr>
                <w:rFonts w:cs="Arial"/>
              </w:rPr>
            </w:pPr>
            <w:r w:rsidRPr="5A49C08D">
              <w:rPr>
                <w:rFonts w:cs="Arial"/>
              </w:rPr>
              <w:t>7</w:t>
            </w:r>
          </w:p>
        </w:tc>
        <w:tc>
          <w:tcPr>
            <w:tcW w:w="7584" w:type="dxa"/>
            <w:vAlign w:val="center"/>
          </w:tcPr>
          <w:p w14:paraId="27F05FE5" w14:textId="56353851" w:rsidR="00024DEF" w:rsidRPr="00AE19A1" w:rsidRDefault="00732180" w:rsidP="00AE19A1">
            <w:pPr>
              <w:rPr>
                <w:rFonts w:eastAsia="Arial" w:cs="Arial"/>
              </w:rPr>
            </w:pPr>
            <w:r w:rsidRPr="00AE19A1">
              <w:rPr>
                <w:rFonts w:cs="Arial"/>
              </w:rPr>
              <w:t xml:space="preserve">Sound understanding of management information systems and evidence of accurate, logical thinking </w:t>
            </w:r>
            <w:proofErr w:type="gramStart"/>
            <w:r w:rsidRPr="00AE19A1">
              <w:rPr>
                <w:rFonts w:cs="Arial"/>
              </w:rPr>
              <w:t>in order to</w:t>
            </w:r>
            <w:proofErr w:type="gramEnd"/>
            <w:r w:rsidRPr="00AE19A1">
              <w:rPr>
                <w:rFonts w:cs="Arial"/>
              </w:rPr>
              <w:t xml:space="preserve"> plan for processes, manage data and produce reports.</w:t>
            </w:r>
          </w:p>
        </w:tc>
        <w:tc>
          <w:tcPr>
            <w:tcW w:w="594" w:type="dxa"/>
            <w:vAlign w:val="center"/>
          </w:tcPr>
          <w:p w14:paraId="4B9BAE8E" w14:textId="5F9C05DB" w:rsidR="00024DEF" w:rsidRPr="00DB147B" w:rsidRDefault="008A10F6" w:rsidP="0028094E">
            <w:pPr>
              <w:jc w:val="center"/>
              <w:rPr>
                <w:rFonts w:cs="Arial"/>
                <w:b/>
              </w:rPr>
            </w:pPr>
            <w:r>
              <w:rPr>
                <w:rFonts w:cs="Arial"/>
                <w:b/>
              </w:rPr>
              <w:t>E</w:t>
            </w:r>
          </w:p>
        </w:tc>
        <w:tc>
          <w:tcPr>
            <w:tcW w:w="594" w:type="dxa"/>
            <w:vAlign w:val="center"/>
          </w:tcPr>
          <w:p w14:paraId="2E8459AD" w14:textId="420EDDCA" w:rsidR="00024DEF" w:rsidRPr="00DB147B" w:rsidRDefault="00024DEF" w:rsidP="0028094E">
            <w:pPr>
              <w:jc w:val="center"/>
              <w:rPr>
                <w:rFonts w:cs="Arial"/>
                <w:b/>
              </w:rPr>
            </w:pPr>
            <w:r>
              <w:rPr>
                <w:rFonts w:cs="Arial"/>
                <w:b/>
              </w:rPr>
              <w:t>X</w:t>
            </w:r>
          </w:p>
        </w:tc>
        <w:tc>
          <w:tcPr>
            <w:tcW w:w="594" w:type="dxa"/>
            <w:vAlign w:val="center"/>
          </w:tcPr>
          <w:p w14:paraId="2670FE64" w14:textId="7F998E14" w:rsidR="00024DEF" w:rsidRPr="00DB147B" w:rsidRDefault="008A10F6" w:rsidP="0028094E">
            <w:pPr>
              <w:jc w:val="center"/>
              <w:rPr>
                <w:rFonts w:cs="Arial"/>
                <w:b/>
              </w:rPr>
            </w:pPr>
            <w:r>
              <w:rPr>
                <w:rFonts w:cs="Arial"/>
                <w:b/>
              </w:rPr>
              <w:t>X</w:t>
            </w:r>
          </w:p>
        </w:tc>
        <w:tc>
          <w:tcPr>
            <w:tcW w:w="597" w:type="dxa"/>
            <w:vAlign w:val="center"/>
          </w:tcPr>
          <w:p w14:paraId="57DC132D" w14:textId="77777777" w:rsidR="00024DEF" w:rsidRPr="00DB147B" w:rsidRDefault="00024DEF" w:rsidP="0028094E">
            <w:pPr>
              <w:jc w:val="center"/>
              <w:rPr>
                <w:rFonts w:cs="Arial"/>
                <w:b/>
              </w:rPr>
            </w:pPr>
          </w:p>
        </w:tc>
      </w:tr>
      <w:tr w:rsidR="00024DEF" w:rsidRPr="0064265C" w14:paraId="5833BF61" w14:textId="77777777" w:rsidTr="00C315C2">
        <w:trPr>
          <w:trHeight w:val="472"/>
        </w:trPr>
        <w:tc>
          <w:tcPr>
            <w:tcW w:w="744" w:type="dxa"/>
            <w:vAlign w:val="center"/>
          </w:tcPr>
          <w:p w14:paraId="7C85C6C1" w14:textId="77777777" w:rsidR="00024DEF" w:rsidRPr="0064265C" w:rsidRDefault="00024DEF" w:rsidP="00024DEF">
            <w:pPr>
              <w:jc w:val="center"/>
              <w:rPr>
                <w:rFonts w:cs="Arial"/>
              </w:rPr>
            </w:pPr>
            <w:r w:rsidRPr="5A49C08D">
              <w:rPr>
                <w:rFonts w:cs="Arial"/>
              </w:rPr>
              <w:t>8</w:t>
            </w:r>
          </w:p>
        </w:tc>
        <w:tc>
          <w:tcPr>
            <w:tcW w:w="7584" w:type="dxa"/>
          </w:tcPr>
          <w:p w14:paraId="3326C81C" w14:textId="1B083ED0" w:rsidR="00024DEF" w:rsidRPr="00AE19A1" w:rsidRDefault="00024DEF" w:rsidP="00AE19A1">
            <w:pPr>
              <w:rPr>
                <w:rFonts w:eastAsia="Arial" w:cs="Arial"/>
              </w:rPr>
            </w:pPr>
            <w:r w:rsidRPr="00AE19A1">
              <w:rPr>
                <w:rFonts w:cs="Arial"/>
              </w:rPr>
              <w:t>Excellent organisational skills, with the ability to plan and balance priorities, maintaining high standards whilst working accurately and effectively.</w:t>
            </w:r>
          </w:p>
        </w:tc>
        <w:tc>
          <w:tcPr>
            <w:tcW w:w="594" w:type="dxa"/>
            <w:vAlign w:val="center"/>
          </w:tcPr>
          <w:p w14:paraId="71D7A685" w14:textId="53CAE21C" w:rsidR="00024DEF" w:rsidRPr="0064265C" w:rsidRDefault="00024DEF" w:rsidP="00024DEF">
            <w:pPr>
              <w:jc w:val="center"/>
              <w:rPr>
                <w:rFonts w:cs="Arial"/>
                <w:b/>
              </w:rPr>
            </w:pPr>
            <w:r>
              <w:rPr>
                <w:rFonts w:cs="Arial"/>
                <w:b/>
              </w:rPr>
              <w:t>E</w:t>
            </w:r>
          </w:p>
        </w:tc>
        <w:tc>
          <w:tcPr>
            <w:tcW w:w="594" w:type="dxa"/>
            <w:vAlign w:val="center"/>
          </w:tcPr>
          <w:p w14:paraId="791C400A" w14:textId="40EC8835" w:rsidR="00024DEF" w:rsidRPr="0064265C" w:rsidRDefault="00024DEF" w:rsidP="00024DEF">
            <w:pPr>
              <w:jc w:val="center"/>
              <w:rPr>
                <w:rFonts w:cs="Arial"/>
                <w:b/>
              </w:rPr>
            </w:pPr>
          </w:p>
        </w:tc>
        <w:tc>
          <w:tcPr>
            <w:tcW w:w="594" w:type="dxa"/>
            <w:vAlign w:val="center"/>
          </w:tcPr>
          <w:p w14:paraId="4BD1A60F" w14:textId="334FB3DD" w:rsidR="00024DEF" w:rsidRPr="0064265C" w:rsidRDefault="003A58F6" w:rsidP="00024DEF">
            <w:pPr>
              <w:jc w:val="center"/>
              <w:rPr>
                <w:rFonts w:cs="Arial"/>
                <w:b/>
              </w:rPr>
            </w:pPr>
            <w:r>
              <w:rPr>
                <w:rFonts w:cs="Arial"/>
                <w:b/>
              </w:rPr>
              <w:t>X</w:t>
            </w:r>
          </w:p>
        </w:tc>
        <w:tc>
          <w:tcPr>
            <w:tcW w:w="597" w:type="dxa"/>
            <w:vAlign w:val="center"/>
          </w:tcPr>
          <w:p w14:paraId="44DC72FA" w14:textId="5A9A259A" w:rsidR="00024DEF" w:rsidRPr="0064265C" w:rsidRDefault="00024DEF" w:rsidP="00024DEF">
            <w:pPr>
              <w:jc w:val="center"/>
              <w:rPr>
                <w:rFonts w:cs="Arial"/>
                <w:b/>
              </w:rPr>
            </w:pPr>
          </w:p>
        </w:tc>
      </w:tr>
      <w:tr w:rsidR="00024DEF" w:rsidRPr="0064265C" w14:paraId="6E7082A0" w14:textId="77777777" w:rsidTr="00C315C2">
        <w:trPr>
          <w:trHeight w:val="472"/>
        </w:trPr>
        <w:tc>
          <w:tcPr>
            <w:tcW w:w="744" w:type="dxa"/>
            <w:vAlign w:val="center"/>
          </w:tcPr>
          <w:p w14:paraId="5441CEEB" w14:textId="77777777" w:rsidR="00024DEF" w:rsidRDefault="00024DEF" w:rsidP="00024DEF">
            <w:pPr>
              <w:jc w:val="center"/>
              <w:rPr>
                <w:rFonts w:cs="Arial"/>
              </w:rPr>
            </w:pPr>
            <w:r w:rsidRPr="5A49C08D">
              <w:rPr>
                <w:rFonts w:cs="Arial"/>
              </w:rPr>
              <w:t>9</w:t>
            </w:r>
          </w:p>
        </w:tc>
        <w:tc>
          <w:tcPr>
            <w:tcW w:w="7584" w:type="dxa"/>
          </w:tcPr>
          <w:p w14:paraId="7BABEFAC" w14:textId="00B38C88" w:rsidR="00024DEF" w:rsidRPr="00024DEF" w:rsidRDefault="00024DEF" w:rsidP="00024DEF">
            <w:pPr>
              <w:rPr>
                <w:rFonts w:eastAsia="Arial" w:cs="Arial"/>
              </w:rPr>
            </w:pPr>
            <w:r w:rsidRPr="00024DEF">
              <w:rPr>
                <w:rFonts w:cs="Arial"/>
              </w:rPr>
              <w:t>Customer focused attitude and proven ability to deliver service improvements and work to deadlines.</w:t>
            </w:r>
          </w:p>
        </w:tc>
        <w:tc>
          <w:tcPr>
            <w:tcW w:w="594" w:type="dxa"/>
            <w:vAlign w:val="center"/>
          </w:tcPr>
          <w:p w14:paraId="0E16A5AE" w14:textId="774FCB92" w:rsidR="00024DEF" w:rsidRPr="0064265C" w:rsidRDefault="00024DEF" w:rsidP="00024DEF">
            <w:pPr>
              <w:jc w:val="center"/>
              <w:rPr>
                <w:rFonts w:cs="Arial"/>
                <w:b/>
              </w:rPr>
            </w:pPr>
            <w:r>
              <w:rPr>
                <w:rFonts w:cs="Arial"/>
                <w:b/>
              </w:rPr>
              <w:t>E</w:t>
            </w:r>
          </w:p>
        </w:tc>
        <w:tc>
          <w:tcPr>
            <w:tcW w:w="594" w:type="dxa"/>
            <w:vAlign w:val="center"/>
          </w:tcPr>
          <w:p w14:paraId="15DEB1FF" w14:textId="7D14CA87" w:rsidR="00024DEF" w:rsidRPr="0064265C" w:rsidRDefault="00024DEF" w:rsidP="00024DEF">
            <w:pPr>
              <w:jc w:val="center"/>
              <w:rPr>
                <w:rFonts w:cs="Arial"/>
                <w:b/>
              </w:rPr>
            </w:pPr>
          </w:p>
        </w:tc>
        <w:tc>
          <w:tcPr>
            <w:tcW w:w="594" w:type="dxa"/>
            <w:vAlign w:val="center"/>
          </w:tcPr>
          <w:p w14:paraId="1B5F3671" w14:textId="06F8BFD1" w:rsidR="00024DEF" w:rsidRPr="0064265C" w:rsidRDefault="003A58F6" w:rsidP="00024DEF">
            <w:pPr>
              <w:jc w:val="center"/>
              <w:rPr>
                <w:rFonts w:cs="Arial"/>
                <w:b/>
              </w:rPr>
            </w:pPr>
            <w:r>
              <w:rPr>
                <w:rFonts w:cs="Arial"/>
                <w:b/>
              </w:rPr>
              <w:t>X</w:t>
            </w:r>
          </w:p>
        </w:tc>
        <w:tc>
          <w:tcPr>
            <w:tcW w:w="597" w:type="dxa"/>
            <w:vAlign w:val="center"/>
          </w:tcPr>
          <w:p w14:paraId="2EB8465F" w14:textId="71E1FC1F" w:rsidR="00024DEF" w:rsidRPr="0064265C" w:rsidRDefault="00024DEF" w:rsidP="00024DEF">
            <w:pPr>
              <w:jc w:val="center"/>
              <w:rPr>
                <w:rFonts w:cs="Arial"/>
                <w:b/>
              </w:rPr>
            </w:pPr>
          </w:p>
        </w:tc>
      </w:tr>
      <w:tr w:rsidR="00024DEF" w:rsidRPr="0064265C" w14:paraId="7422E326" w14:textId="77777777" w:rsidTr="003A58F6">
        <w:trPr>
          <w:trHeight w:val="395"/>
        </w:trPr>
        <w:tc>
          <w:tcPr>
            <w:tcW w:w="744" w:type="dxa"/>
            <w:vAlign w:val="center"/>
          </w:tcPr>
          <w:p w14:paraId="4EE64EBC" w14:textId="39139424" w:rsidR="00024DEF" w:rsidRDefault="00024DEF" w:rsidP="00024DEF">
            <w:pPr>
              <w:jc w:val="center"/>
              <w:rPr>
                <w:rFonts w:cs="Arial"/>
              </w:rPr>
            </w:pPr>
            <w:r w:rsidRPr="5A49C08D">
              <w:rPr>
                <w:rFonts w:cs="Arial"/>
              </w:rPr>
              <w:t>1</w:t>
            </w:r>
            <w:r w:rsidR="00732180">
              <w:rPr>
                <w:rFonts w:cs="Arial"/>
              </w:rPr>
              <w:t>0</w:t>
            </w:r>
          </w:p>
        </w:tc>
        <w:tc>
          <w:tcPr>
            <w:tcW w:w="7584" w:type="dxa"/>
          </w:tcPr>
          <w:p w14:paraId="746772C3" w14:textId="7CAEA5B0" w:rsidR="00024DEF" w:rsidRPr="00AE19A1" w:rsidRDefault="00024DEF" w:rsidP="00AE19A1">
            <w:pPr>
              <w:rPr>
                <w:rFonts w:eastAsia="Arial" w:cs="Arial"/>
              </w:rPr>
            </w:pPr>
            <w:r w:rsidRPr="00AE19A1">
              <w:rPr>
                <w:rFonts w:cs="Arial"/>
              </w:rPr>
              <w:t xml:space="preserve">Understanding of basic employment law and HR best practice </w:t>
            </w:r>
          </w:p>
        </w:tc>
        <w:tc>
          <w:tcPr>
            <w:tcW w:w="594" w:type="dxa"/>
            <w:vAlign w:val="center"/>
          </w:tcPr>
          <w:p w14:paraId="3FAA9555" w14:textId="4EDDB1D5" w:rsidR="00024DEF" w:rsidRPr="0064265C" w:rsidRDefault="00024DEF" w:rsidP="00024DEF">
            <w:pPr>
              <w:jc w:val="center"/>
              <w:rPr>
                <w:rFonts w:cs="Arial"/>
                <w:b/>
              </w:rPr>
            </w:pPr>
            <w:r>
              <w:rPr>
                <w:rFonts w:cs="Arial"/>
                <w:b/>
              </w:rPr>
              <w:t>D</w:t>
            </w:r>
          </w:p>
        </w:tc>
        <w:tc>
          <w:tcPr>
            <w:tcW w:w="594" w:type="dxa"/>
            <w:vAlign w:val="center"/>
          </w:tcPr>
          <w:p w14:paraId="0E2FA657" w14:textId="5AF791C2" w:rsidR="00024DEF" w:rsidRPr="0064265C" w:rsidRDefault="00024DEF" w:rsidP="00024DEF">
            <w:pPr>
              <w:jc w:val="center"/>
              <w:rPr>
                <w:rFonts w:cs="Arial"/>
                <w:b/>
              </w:rPr>
            </w:pPr>
          </w:p>
        </w:tc>
        <w:tc>
          <w:tcPr>
            <w:tcW w:w="594" w:type="dxa"/>
            <w:vAlign w:val="center"/>
          </w:tcPr>
          <w:p w14:paraId="550CFD85" w14:textId="17CE0930" w:rsidR="00024DEF" w:rsidRPr="0064265C" w:rsidRDefault="008A10F6" w:rsidP="00024DEF">
            <w:pPr>
              <w:jc w:val="center"/>
              <w:rPr>
                <w:rFonts w:cs="Arial"/>
                <w:b/>
              </w:rPr>
            </w:pPr>
            <w:r>
              <w:rPr>
                <w:rFonts w:cs="Arial"/>
                <w:b/>
              </w:rPr>
              <w:t>X</w:t>
            </w:r>
          </w:p>
        </w:tc>
        <w:tc>
          <w:tcPr>
            <w:tcW w:w="597" w:type="dxa"/>
            <w:vAlign w:val="center"/>
          </w:tcPr>
          <w:p w14:paraId="6E66ADB5" w14:textId="77777777" w:rsidR="00024DEF" w:rsidRPr="0064265C" w:rsidRDefault="00024DEF" w:rsidP="00024DEF">
            <w:pPr>
              <w:jc w:val="center"/>
              <w:rPr>
                <w:rFonts w:cs="Arial"/>
                <w:b/>
              </w:rPr>
            </w:pPr>
          </w:p>
        </w:tc>
      </w:tr>
      <w:tr w:rsidR="00024DEF" w14:paraId="5F5A9E06" w14:textId="77777777" w:rsidTr="0028094E">
        <w:trPr>
          <w:trHeight w:val="472"/>
        </w:trPr>
        <w:tc>
          <w:tcPr>
            <w:tcW w:w="744" w:type="dxa"/>
            <w:vAlign w:val="center"/>
          </w:tcPr>
          <w:p w14:paraId="7971264E" w14:textId="569683D1" w:rsidR="00024DEF" w:rsidRDefault="00024DEF" w:rsidP="00024DEF">
            <w:pPr>
              <w:jc w:val="center"/>
              <w:rPr>
                <w:rFonts w:cs="Arial"/>
              </w:rPr>
            </w:pPr>
            <w:r w:rsidRPr="5A49C08D">
              <w:rPr>
                <w:rFonts w:cs="Arial"/>
              </w:rPr>
              <w:t>1</w:t>
            </w:r>
            <w:r w:rsidR="00732180">
              <w:rPr>
                <w:rFonts w:cs="Arial"/>
              </w:rPr>
              <w:t>1</w:t>
            </w:r>
          </w:p>
        </w:tc>
        <w:tc>
          <w:tcPr>
            <w:tcW w:w="7584" w:type="dxa"/>
            <w:vAlign w:val="center"/>
          </w:tcPr>
          <w:p w14:paraId="04D78822" w14:textId="03AF094D" w:rsidR="00024DEF" w:rsidRPr="00AE19A1" w:rsidRDefault="00024DEF" w:rsidP="00AE19A1">
            <w:pPr>
              <w:rPr>
                <w:rFonts w:eastAsia="Arial" w:cs="Arial"/>
              </w:rPr>
            </w:pPr>
            <w:r w:rsidRPr="00AE19A1">
              <w:rPr>
                <w:rFonts w:cs="Arial"/>
              </w:rPr>
              <w:t>Knowledge of GDPR legislation</w:t>
            </w:r>
          </w:p>
        </w:tc>
        <w:tc>
          <w:tcPr>
            <w:tcW w:w="594" w:type="dxa"/>
            <w:vAlign w:val="center"/>
          </w:tcPr>
          <w:p w14:paraId="5B8E3553" w14:textId="1603F977" w:rsidR="00024DEF" w:rsidRDefault="00024DEF" w:rsidP="00024DEF">
            <w:pPr>
              <w:jc w:val="center"/>
              <w:rPr>
                <w:rFonts w:cs="Arial"/>
                <w:b/>
                <w:bCs/>
              </w:rPr>
            </w:pPr>
            <w:r>
              <w:rPr>
                <w:rFonts w:cs="Arial"/>
                <w:b/>
                <w:bCs/>
              </w:rPr>
              <w:t>E</w:t>
            </w:r>
          </w:p>
        </w:tc>
        <w:tc>
          <w:tcPr>
            <w:tcW w:w="594" w:type="dxa"/>
            <w:vAlign w:val="center"/>
          </w:tcPr>
          <w:p w14:paraId="79A09B19" w14:textId="34E52F98" w:rsidR="00024DEF" w:rsidRDefault="00024DEF" w:rsidP="00024DEF">
            <w:pPr>
              <w:jc w:val="center"/>
              <w:rPr>
                <w:rFonts w:cs="Arial"/>
                <w:b/>
                <w:bCs/>
              </w:rPr>
            </w:pPr>
          </w:p>
        </w:tc>
        <w:tc>
          <w:tcPr>
            <w:tcW w:w="594" w:type="dxa"/>
            <w:vAlign w:val="center"/>
          </w:tcPr>
          <w:p w14:paraId="216B0824" w14:textId="2B447157" w:rsidR="00024DEF" w:rsidRDefault="00024DEF" w:rsidP="00024DEF">
            <w:pPr>
              <w:jc w:val="center"/>
              <w:rPr>
                <w:rFonts w:cs="Arial"/>
                <w:b/>
                <w:bCs/>
              </w:rPr>
            </w:pPr>
            <w:r>
              <w:rPr>
                <w:rFonts w:cs="Arial"/>
                <w:b/>
                <w:bCs/>
              </w:rPr>
              <w:t>X</w:t>
            </w:r>
          </w:p>
        </w:tc>
        <w:tc>
          <w:tcPr>
            <w:tcW w:w="597" w:type="dxa"/>
            <w:vAlign w:val="center"/>
          </w:tcPr>
          <w:p w14:paraId="222422E0" w14:textId="77777777" w:rsidR="00024DEF" w:rsidRDefault="00024DEF" w:rsidP="00024DEF">
            <w:pPr>
              <w:jc w:val="center"/>
              <w:rPr>
                <w:rFonts w:cs="Arial"/>
                <w:b/>
                <w:bCs/>
              </w:rPr>
            </w:pPr>
          </w:p>
        </w:tc>
      </w:tr>
      <w:tr w:rsidR="00024DEF" w14:paraId="426FD959" w14:textId="77777777" w:rsidTr="00AD3BBD">
        <w:trPr>
          <w:trHeight w:val="472"/>
        </w:trPr>
        <w:tc>
          <w:tcPr>
            <w:tcW w:w="744" w:type="dxa"/>
            <w:vAlign w:val="center"/>
          </w:tcPr>
          <w:p w14:paraId="326D444A" w14:textId="6EF2AB1F" w:rsidR="00024DEF" w:rsidRDefault="00024DEF" w:rsidP="00024DEF">
            <w:pPr>
              <w:jc w:val="center"/>
              <w:rPr>
                <w:rFonts w:cs="Arial"/>
              </w:rPr>
            </w:pPr>
            <w:r w:rsidRPr="5A49C08D">
              <w:rPr>
                <w:rFonts w:cs="Arial"/>
              </w:rPr>
              <w:t>1</w:t>
            </w:r>
            <w:r w:rsidR="00732180">
              <w:rPr>
                <w:rFonts w:cs="Arial"/>
              </w:rPr>
              <w:t>2</w:t>
            </w:r>
          </w:p>
        </w:tc>
        <w:tc>
          <w:tcPr>
            <w:tcW w:w="7584" w:type="dxa"/>
          </w:tcPr>
          <w:p w14:paraId="24E1AB3E" w14:textId="7BBF6D3D" w:rsidR="00024DEF" w:rsidRPr="00024DEF" w:rsidRDefault="00024DEF" w:rsidP="00024DEF">
            <w:pPr>
              <w:rPr>
                <w:rFonts w:eastAsia="Arial" w:cs="Arial"/>
              </w:rPr>
            </w:pPr>
            <w:r w:rsidRPr="00024DEF">
              <w:rPr>
                <w:rFonts w:cs="Arial"/>
              </w:rPr>
              <w:t>Strong interest in systems and processes which will add value and assist in managing change in a HR environment.</w:t>
            </w:r>
          </w:p>
        </w:tc>
        <w:tc>
          <w:tcPr>
            <w:tcW w:w="594" w:type="dxa"/>
            <w:vAlign w:val="center"/>
          </w:tcPr>
          <w:p w14:paraId="007333A2" w14:textId="4AEF1749" w:rsidR="00024DEF" w:rsidRDefault="00024DEF" w:rsidP="00024DEF">
            <w:pPr>
              <w:jc w:val="center"/>
              <w:rPr>
                <w:rFonts w:cs="Arial"/>
                <w:b/>
                <w:bCs/>
              </w:rPr>
            </w:pPr>
            <w:r>
              <w:rPr>
                <w:rFonts w:cs="Arial"/>
                <w:b/>
                <w:bCs/>
              </w:rPr>
              <w:t>E</w:t>
            </w:r>
          </w:p>
        </w:tc>
        <w:tc>
          <w:tcPr>
            <w:tcW w:w="594" w:type="dxa"/>
            <w:vAlign w:val="center"/>
          </w:tcPr>
          <w:p w14:paraId="5E90739D" w14:textId="77777777" w:rsidR="00024DEF" w:rsidRDefault="00024DEF" w:rsidP="00024DEF">
            <w:pPr>
              <w:jc w:val="center"/>
              <w:rPr>
                <w:rFonts w:cs="Arial"/>
                <w:b/>
                <w:bCs/>
              </w:rPr>
            </w:pPr>
          </w:p>
        </w:tc>
        <w:tc>
          <w:tcPr>
            <w:tcW w:w="594" w:type="dxa"/>
            <w:vAlign w:val="center"/>
          </w:tcPr>
          <w:p w14:paraId="66B03CDA" w14:textId="081A5455" w:rsidR="00024DEF" w:rsidRDefault="00024DEF" w:rsidP="00024DEF">
            <w:pPr>
              <w:jc w:val="center"/>
              <w:rPr>
                <w:rFonts w:cs="Arial"/>
                <w:b/>
                <w:bCs/>
              </w:rPr>
            </w:pPr>
            <w:r>
              <w:rPr>
                <w:rFonts w:cs="Arial"/>
                <w:b/>
                <w:bCs/>
              </w:rPr>
              <w:t>X</w:t>
            </w:r>
          </w:p>
        </w:tc>
        <w:tc>
          <w:tcPr>
            <w:tcW w:w="597" w:type="dxa"/>
            <w:vAlign w:val="center"/>
          </w:tcPr>
          <w:p w14:paraId="121B754E" w14:textId="77777777" w:rsidR="00024DEF" w:rsidRDefault="00024DEF" w:rsidP="00024DEF">
            <w:pPr>
              <w:jc w:val="center"/>
              <w:rPr>
                <w:rFonts w:cs="Arial"/>
                <w:b/>
                <w:bCs/>
              </w:rPr>
            </w:pPr>
          </w:p>
        </w:tc>
      </w:tr>
      <w:tr w:rsidR="00024DEF" w14:paraId="483C7FA0" w14:textId="77777777" w:rsidTr="00AD3BBD">
        <w:trPr>
          <w:trHeight w:val="472"/>
        </w:trPr>
        <w:tc>
          <w:tcPr>
            <w:tcW w:w="744" w:type="dxa"/>
            <w:vAlign w:val="center"/>
          </w:tcPr>
          <w:p w14:paraId="4B93ED53" w14:textId="682BE238" w:rsidR="00024DEF" w:rsidRPr="5A49C08D" w:rsidRDefault="00024DEF" w:rsidP="00024DEF">
            <w:pPr>
              <w:jc w:val="center"/>
              <w:rPr>
                <w:rFonts w:cs="Arial"/>
              </w:rPr>
            </w:pPr>
            <w:r>
              <w:rPr>
                <w:rFonts w:cs="Arial"/>
              </w:rPr>
              <w:t>1</w:t>
            </w:r>
            <w:r w:rsidR="00732180">
              <w:rPr>
                <w:rFonts w:cs="Arial"/>
              </w:rPr>
              <w:t>3</w:t>
            </w:r>
          </w:p>
        </w:tc>
        <w:tc>
          <w:tcPr>
            <w:tcW w:w="7584" w:type="dxa"/>
          </w:tcPr>
          <w:p w14:paraId="05045835" w14:textId="24CBBEEC" w:rsidR="00024DEF" w:rsidRPr="00AE19A1" w:rsidRDefault="00024DEF" w:rsidP="00AE19A1">
            <w:pPr>
              <w:rPr>
                <w:rFonts w:eastAsia="Arial" w:cs="Arial"/>
              </w:rPr>
            </w:pPr>
            <w:r w:rsidRPr="00AE19A1">
              <w:rPr>
                <w:rFonts w:cs="Arial"/>
              </w:rPr>
              <w:t>Excellent interpersonal skills and a track record of establishing and promoting effective working relationships with a variety of stakeholders.</w:t>
            </w:r>
          </w:p>
        </w:tc>
        <w:tc>
          <w:tcPr>
            <w:tcW w:w="594" w:type="dxa"/>
            <w:vAlign w:val="center"/>
          </w:tcPr>
          <w:p w14:paraId="12B88E92" w14:textId="276F4076" w:rsidR="00024DEF" w:rsidRDefault="00024DEF" w:rsidP="00024DEF">
            <w:pPr>
              <w:jc w:val="center"/>
              <w:rPr>
                <w:rFonts w:cs="Arial"/>
                <w:b/>
                <w:bCs/>
              </w:rPr>
            </w:pPr>
            <w:r>
              <w:rPr>
                <w:rFonts w:cs="Arial"/>
                <w:b/>
                <w:bCs/>
              </w:rPr>
              <w:t>E</w:t>
            </w:r>
          </w:p>
        </w:tc>
        <w:tc>
          <w:tcPr>
            <w:tcW w:w="594" w:type="dxa"/>
            <w:vAlign w:val="center"/>
          </w:tcPr>
          <w:p w14:paraId="4D423C0C" w14:textId="6F76CEF9" w:rsidR="00024DEF" w:rsidRDefault="003A58F6" w:rsidP="00024DEF">
            <w:pPr>
              <w:jc w:val="center"/>
              <w:rPr>
                <w:rFonts w:cs="Arial"/>
                <w:b/>
                <w:bCs/>
              </w:rPr>
            </w:pPr>
            <w:r>
              <w:rPr>
                <w:rFonts w:cs="Arial"/>
                <w:b/>
                <w:bCs/>
              </w:rPr>
              <w:t>X</w:t>
            </w:r>
          </w:p>
        </w:tc>
        <w:tc>
          <w:tcPr>
            <w:tcW w:w="594" w:type="dxa"/>
            <w:vAlign w:val="center"/>
          </w:tcPr>
          <w:p w14:paraId="01067D5E" w14:textId="0721BE8B" w:rsidR="00024DEF" w:rsidRDefault="003A58F6" w:rsidP="00024DEF">
            <w:pPr>
              <w:jc w:val="center"/>
              <w:rPr>
                <w:rFonts w:cs="Arial"/>
                <w:b/>
                <w:bCs/>
              </w:rPr>
            </w:pPr>
            <w:r>
              <w:rPr>
                <w:rFonts w:cs="Arial"/>
                <w:b/>
                <w:bCs/>
              </w:rPr>
              <w:t>X</w:t>
            </w:r>
          </w:p>
        </w:tc>
        <w:tc>
          <w:tcPr>
            <w:tcW w:w="597" w:type="dxa"/>
            <w:vAlign w:val="center"/>
          </w:tcPr>
          <w:p w14:paraId="71042CED" w14:textId="77777777" w:rsidR="00024DEF" w:rsidRDefault="00024DEF" w:rsidP="00024DEF">
            <w:pPr>
              <w:jc w:val="center"/>
              <w:rPr>
                <w:rFonts w:cs="Arial"/>
                <w:b/>
                <w:bCs/>
              </w:rPr>
            </w:pPr>
          </w:p>
        </w:tc>
      </w:tr>
      <w:tr w:rsidR="00024DEF" w14:paraId="7B7CEDDC" w14:textId="77777777" w:rsidTr="00AD3BBD">
        <w:trPr>
          <w:trHeight w:val="472"/>
        </w:trPr>
        <w:tc>
          <w:tcPr>
            <w:tcW w:w="744" w:type="dxa"/>
            <w:vAlign w:val="center"/>
          </w:tcPr>
          <w:p w14:paraId="3F15E8ED" w14:textId="6861C854" w:rsidR="00024DEF" w:rsidRPr="5A49C08D" w:rsidRDefault="00024DEF" w:rsidP="00024DEF">
            <w:pPr>
              <w:jc w:val="center"/>
              <w:rPr>
                <w:rFonts w:cs="Arial"/>
              </w:rPr>
            </w:pPr>
            <w:r>
              <w:rPr>
                <w:rFonts w:cs="Arial"/>
              </w:rPr>
              <w:t>1</w:t>
            </w:r>
            <w:r w:rsidR="00732180">
              <w:rPr>
                <w:rFonts w:cs="Arial"/>
              </w:rPr>
              <w:t>4</w:t>
            </w:r>
          </w:p>
        </w:tc>
        <w:tc>
          <w:tcPr>
            <w:tcW w:w="7584" w:type="dxa"/>
          </w:tcPr>
          <w:p w14:paraId="4695A051" w14:textId="17D1B8DE" w:rsidR="00024DEF" w:rsidRPr="00AE19A1" w:rsidRDefault="00024DEF" w:rsidP="00AE19A1">
            <w:pPr>
              <w:rPr>
                <w:rFonts w:eastAsia="Arial" w:cs="Arial"/>
              </w:rPr>
            </w:pPr>
            <w:r w:rsidRPr="00AE19A1">
              <w:rPr>
                <w:rFonts w:cs="Arial"/>
              </w:rPr>
              <w:t>Clear and persuasive communication skills, written and oral, including the ability to negotiate effectively.</w:t>
            </w:r>
          </w:p>
        </w:tc>
        <w:tc>
          <w:tcPr>
            <w:tcW w:w="594" w:type="dxa"/>
            <w:vAlign w:val="center"/>
          </w:tcPr>
          <w:p w14:paraId="7534238E" w14:textId="52B7CECA" w:rsidR="00024DEF" w:rsidRDefault="00024DEF" w:rsidP="00024DEF">
            <w:pPr>
              <w:jc w:val="center"/>
              <w:rPr>
                <w:rFonts w:cs="Arial"/>
                <w:b/>
                <w:bCs/>
              </w:rPr>
            </w:pPr>
            <w:r>
              <w:rPr>
                <w:rFonts w:cs="Arial"/>
                <w:b/>
                <w:bCs/>
              </w:rPr>
              <w:t>E</w:t>
            </w:r>
          </w:p>
        </w:tc>
        <w:tc>
          <w:tcPr>
            <w:tcW w:w="594" w:type="dxa"/>
            <w:vAlign w:val="center"/>
          </w:tcPr>
          <w:p w14:paraId="6C450082" w14:textId="788CCD2E" w:rsidR="00024DEF" w:rsidRDefault="00024DEF" w:rsidP="00024DEF">
            <w:pPr>
              <w:jc w:val="center"/>
              <w:rPr>
                <w:rFonts w:cs="Arial"/>
                <w:b/>
                <w:bCs/>
              </w:rPr>
            </w:pPr>
            <w:r>
              <w:rPr>
                <w:rFonts w:cs="Arial"/>
                <w:b/>
                <w:bCs/>
              </w:rPr>
              <w:t>X</w:t>
            </w:r>
          </w:p>
        </w:tc>
        <w:tc>
          <w:tcPr>
            <w:tcW w:w="594" w:type="dxa"/>
            <w:vAlign w:val="center"/>
          </w:tcPr>
          <w:p w14:paraId="2E317A3B" w14:textId="1C398056" w:rsidR="00024DEF" w:rsidRDefault="00024DEF" w:rsidP="00024DEF">
            <w:pPr>
              <w:jc w:val="center"/>
              <w:rPr>
                <w:rFonts w:cs="Arial"/>
                <w:b/>
                <w:bCs/>
              </w:rPr>
            </w:pPr>
            <w:r>
              <w:rPr>
                <w:rFonts w:cs="Arial"/>
                <w:b/>
                <w:bCs/>
              </w:rPr>
              <w:t>X</w:t>
            </w:r>
          </w:p>
        </w:tc>
        <w:tc>
          <w:tcPr>
            <w:tcW w:w="597" w:type="dxa"/>
            <w:vAlign w:val="center"/>
          </w:tcPr>
          <w:p w14:paraId="3B2AFEC7" w14:textId="3EC25C33" w:rsidR="00024DEF" w:rsidRDefault="00024DEF" w:rsidP="00024DEF">
            <w:pPr>
              <w:jc w:val="center"/>
              <w:rPr>
                <w:rFonts w:cs="Arial"/>
                <w:b/>
                <w:bCs/>
              </w:rPr>
            </w:pPr>
          </w:p>
        </w:tc>
      </w:tr>
      <w:tr w:rsidR="008A10F6" w14:paraId="3C900419" w14:textId="77777777" w:rsidTr="00AD3BBD">
        <w:trPr>
          <w:trHeight w:val="472"/>
        </w:trPr>
        <w:tc>
          <w:tcPr>
            <w:tcW w:w="744" w:type="dxa"/>
            <w:vAlign w:val="center"/>
          </w:tcPr>
          <w:p w14:paraId="019E0BAA" w14:textId="1B4E7FBA" w:rsidR="008A10F6" w:rsidRDefault="008A10F6" w:rsidP="00024DEF">
            <w:pPr>
              <w:jc w:val="center"/>
              <w:rPr>
                <w:rFonts w:cs="Arial"/>
              </w:rPr>
            </w:pPr>
            <w:r>
              <w:rPr>
                <w:rFonts w:cs="Arial"/>
              </w:rPr>
              <w:t>1</w:t>
            </w:r>
            <w:r w:rsidR="00732180">
              <w:rPr>
                <w:rFonts w:cs="Arial"/>
              </w:rPr>
              <w:t>5</w:t>
            </w:r>
          </w:p>
        </w:tc>
        <w:tc>
          <w:tcPr>
            <w:tcW w:w="7584" w:type="dxa"/>
          </w:tcPr>
          <w:p w14:paraId="27323B12" w14:textId="5F8B18EC" w:rsidR="008A10F6" w:rsidRPr="00AE19A1" w:rsidRDefault="008A10F6" w:rsidP="00AE19A1">
            <w:pPr>
              <w:rPr>
                <w:rFonts w:cs="Arial"/>
              </w:rPr>
            </w:pPr>
            <w:r>
              <w:rPr>
                <w:rFonts w:cs="Arial"/>
              </w:rPr>
              <w:t>Experience in line management or small team leadership</w:t>
            </w:r>
          </w:p>
        </w:tc>
        <w:tc>
          <w:tcPr>
            <w:tcW w:w="594" w:type="dxa"/>
            <w:vAlign w:val="center"/>
          </w:tcPr>
          <w:p w14:paraId="4D10F1DD" w14:textId="57C54B71" w:rsidR="008A10F6" w:rsidRDefault="008A10F6" w:rsidP="00024DEF">
            <w:pPr>
              <w:jc w:val="center"/>
              <w:rPr>
                <w:rFonts w:cs="Arial"/>
                <w:b/>
                <w:bCs/>
              </w:rPr>
            </w:pPr>
            <w:r>
              <w:rPr>
                <w:rFonts w:cs="Arial"/>
                <w:b/>
                <w:bCs/>
              </w:rPr>
              <w:t>E</w:t>
            </w:r>
          </w:p>
        </w:tc>
        <w:tc>
          <w:tcPr>
            <w:tcW w:w="594" w:type="dxa"/>
            <w:vAlign w:val="center"/>
          </w:tcPr>
          <w:p w14:paraId="1E1B85D7" w14:textId="5DB078C5" w:rsidR="008A10F6" w:rsidRDefault="008A10F6" w:rsidP="00024DEF">
            <w:pPr>
              <w:jc w:val="center"/>
              <w:rPr>
                <w:rFonts w:cs="Arial"/>
                <w:b/>
                <w:bCs/>
              </w:rPr>
            </w:pPr>
            <w:r>
              <w:rPr>
                <w:rFonts w:cs="Arial"/>
                <w:b/>
                <w:bCs/>
              </w:rPr>
              <w:t>X</w:t>
            </w:r>
          </w:p>
        </w:tc>
        <w:tc>
          <w:tcPr>
            <w:tcW w:w="594" w:type="dxa"/>
            <w:vAlign w:val="center"/>
          </w:tcPr>
          <w:p w14:paraId="20EA3D1C" w14:textId="5615FB13" w:rsidR="008A10F6" w:rsidRDefault="008A10F6" w:rsidP="00024DEF">
            <w:pPr>
              <w:jc w:val="center"/>
              <w:rPr>
                <w:rFonts w:cs="Arial"/>
                <w:b/>
                <w:bCs/>
              </w:rPr>
            </w:pPr>
            <w:r>
              <w:rPr>
                <w:rFonts w:cs="Arial"/>
                <w:b/>
                <w:bCs/>
              </w:rPr>
              <w:t>X</w:t>
            </w:r>
          </w:p>
        </w:tc>
        <w:tc>
          <w:tcPr>
            <w:tcW w:w="597" w:type="dxa"/>
            <w:vAlign w:val="center"/>
          </w:tcPr>
          <w:p w14:paraId="553710E5" w14:textId="77777777" w:rsidR="008A10F6" w:rsidRDefault="008A10F6" w:rsidP="00024DEF">
            <w:pPr>
              <w:jc w:val="center"/>
              <w:rPr>
                <w:rFonts w:cs="Arial"/>
                <w:b/>
                <w:bCs/>
              </w:rPr>
            </w:pPr>
          </w:p>
        </w:tc>
      </w:tr>
      <w:tr w:rsidR="007928E4" w14:paraId="5BF5EB12" w14:textId="77777777" w:rsidTr="00AD3BBD">
        <w:trPr>
          <w:trHeight w:val="472"/>
        </w:trPr>
        <w:tc>
          <w:tcPr>
            <w:tcW w:w="744" w:type="dxa"/>
            <w:vAlign w:val="center"/>
          </w:tcPr>
          <w:p w14:paraId="7B349195" w14:textId="5AC0E47F" w:rsidR="007928E4" w:rsidRDefault="007928E4" w:rsidP="00024DEF">
            <w:pPr>
              <w:jc w:val="center"/>
              <w:rPr>
                <w:rFonts w:cs="Arial"/>
              </w:rPr>
            </w:pPr>
            <w:r>
              <w:rPr>
                <w:rFonts w:cs="Arial"/>
              </w:rPr>
              <w:t>16</w:t>
            </w:r>
          </w:p>
        </w:tc>
        <w:tc>
          <w:tcPr>
            <w:tcW w:w="7584" w:type="dxa"/>
          </w:tcPr>
          <w:p w14:paraId="2AC1F857" w14:textId="6B59E858" w:rsidR="007928E4" w:rsidRDefault="00256CA2" w:rsidP="00AE19A1">
            <w:pPr>
              <w:rPr>
                <w:rFonts w:cs="Arial"/>
              </w:rPr>
            </w:pPr>
            <w:r>
              <w:rPr>
                <w:rFonts w:cs="Arial"/>
              </w:rPr>
              <w:t>Good level of</w:t>
            </w:r>
            <w:r w:rsidR="007928E4">
              <w:rPr>
                <w:rFonts w:cs="Arial"/>
              </w:rPr>
              <w:t xml:space="preserve"> maths and Microsoft excel skills</w:t>
            </w:r>
          </w:p>
        </w:tc>
        <w:tc>
          <w:tcPr>
            <w:tcW w:w="594" w:type="dxa"/>
            <w:vAlign w:val="center"/>
          </w:tcPr>
          <w:p w14:paraId="6E60FB24" w14:textId="0CCB3FF3" w:rsidR="007928E4" w:rsidRDefault="007928E4" w:rsidP="00024DEF">
            <w:pPr>
              <w:jc w:val="center"/>
              <w:rPr>
                <w:rFonts w:cs="Arial"/>
                <w:b/>
                <w:bCs/>
              </w:rPr>
            </w:pPr>
            <w:r>
              <w:rPr>
                <w:rFonts w:cs="Arial"/>
                <w:b/>
                <w:bCs/>
              </w:rPr>
              <w:t>E</w:t>
            </w:r>
          </w:p>
        </w:tc>
        <w:tc>
          <w:tcPr>
            <w:tcW w:w="594" w:type="dxa"/>
            <w:vAlign w:val="center"/>
          </w:tcPr>
          <w:p w14:paraId="198F969B" w14:textId="6C61088B" w:rsidR="007928E4" w:rsidRDefault="007928E4" w:rsidP="00024DEF">
            <w:pPr>
              <w:jc w:val="center"/>
              <w:rPr>
                <w:rFonts w:cs="Arial"/>
                <w:b/>
                <w:bCs/>
              </w:rPr>
            </w:pPr>
            <w:r>
              <w:rPr>
                <w:rFonts w:cs="Arial"/>
                <w:b/>
                <w:bCs/>
              </w:rPr>
              <w:t>X</w:t>
            </w:r>
          </w:p>
        </w:tc>
        <w:tc>
          <w:tcPr>
            <w:tcW w:w="594" w:type="dxa"/>
            <w:vAlign w:val="center"/>
          </w:tcPr>
          <w:p w14:paraId="34917BF8" w14:textId="6191B055" w:rsidR="007928E4" w:rsidRDefault="007928E4" w:rsidP="00024DEF">
            <w:pPr>
              <w:jc w:val="center"/>
              <w:rPr>
                <w:rFonts w:cs="Arial"/>
                <w:b/>
                <w:bCs/>
              </w:rPr>
            </w:pPr>
            <w:r>
              <w:rPr>
                <w:rFonts w:cs="Arial"/>
                <w:b/>
                <w:bCs/>
              </w:rPr>
              <w:t>X</w:t>
            </w:r>
          </w:p>
        </w:tc>
        <w:tc>
          <w:tcPr>
            <w:tcW w:w="597" w:type="dxa"/>
            <w:vAlign w:val="center"/>
          </w:tcPr>
          <w:p w14:paraId="4C4DB3C2" w14:textId="2D26A630" w:rsidR="007928E4" w:rsidRDefault="007928E4" w:rsidP="00024DEF">
            <w:pPr>
              <w:jc w:val="center"/>
              <w:rPr>
                <w:rFonts w:cs="Arial"/>
                <w:b/>
                <w:bCs/>
              </w:rPr>
            </w:pPr>
            <w:r>
              <w:rPr>
                <w:rFonts w:cs="Arial"/>
                <w:b/>
                <w:bCs/>
              </w:rPr>
              <w:t>X</w:t>
            </w:r>
          </w:p>
        </w:tc>
      </w:tr>
      <w:tr w:rsidR="00024DEF" w:rsidRPr="0064265C" w14:paraId="7AB77AE9" w14:textId="77777777" w:rsidTr="0028094E">
        <w:trPr>
          <w:trHeight w:val="472"/>
        </w:trPr>
        <w:tc>
          <w:tcPr>
            <w:tcW w:w="10707" w:type="dxa"/>
            <w:gridSpan w:val="6"/>
            <w:shd w:val="clear" w:color="auto" w:fill="D9D9D9" w:themeFill="background1" w:themeFillShade="D9"/>
            <w:vAlign w:val="center"/>
          </w:tcPr>
          <w:p w14:paraId="57F20505" w14:textId="77777777" w:rsidR="00024DEF" w:rsidRPr="0064265C" w:rsidRDefault="00024DEF" w:rsidP="00024DEF">
            <w:pPr>
              <w:rPr>
                <w:rFonts w:eastAsia="Arial" w:cs="Arial"/>
                <w:b/>
                <w:bCs/>
              </w:rPr>
            </w:pPr>
            <w:r w:rsidRPr="5A49C08D">
              <w:rPr>
                <w:rFonts w:eastAsia="Arial" w:cs="Arial"/>
                <w:b/>
                <w:bCs/>
              </w:rPr>
              <w:t xml:space="preserve">Personal Attributes: </w:t>
            </w:r>
          </w:p>
        </w:tc>
      </w:tr>
      <w:tr w:rsidR="00024DEF" w:rsidRPr="0064265C" w14:paraId="3382C3FB" w14:textId="77777777" w:rsidTr="00024DEF">
        <w:trPr>
          <w:trHeight w:val="412"/>
        </w:trPr>
        <w:tc>
          <w:tcPr>
            <w:tcW w:w="744" w:type="dxa"/>
            <w:vAlign w:val="center"/>
          </w:tcPr>
          <w:p w14:paraId="6BF344A3" w14:textId="6409325B" w:rsidR="00024DEF" w:rsidRPr="0064265C" w:rsidRDefault="00024DEF" w:rsidP="00024DEF">
            <w:pPr>
              <w:jc w:val="center"/>
              <w:rPr>
                <w:rFonts w:cs="Arial"/>
              </w:rPr>
            </w:pPr>
            <w:r>
              <w:rPr>
                <w:rFonts w:cs="Arial"/>
              </w:rPr>
              <w:t>1</w:t>
            </w:r>
            <w:r w:rsidR="007928E4">
              <w:rPr>
                <w:rFonts w:cs="Arial"/>
              </w:rPr>
              <w:t>7</w:t>
            </w:r>
          </w:p>
        </w:tc>
        <w:tc>
          <w:tcPr>
            <w:tcW w:w="7584" w:type="dxa"/>
          </w:tcPr>
          <w:p w14:paraId="6E9D1520" w14:textId="15DEC2DA" w:rsidR="00024DEF" w:rsidRPr="00024DEF" w:rsidRDefault="00024DEF" w:rsidP="00024DEF">
            <w:pPr>
              <w:tabs>
                <w:tab w:val="left" w:pos="2415"/>
              </w:tabs>
              <w:rPr>
                <w:rFonts w:eastAsia="Arial" w:cs="Arial"/>
              </w:rPr>
            </w:pPr>
            <w:r w:rsidRPr="00024DEF">
              <w:rPr>
                <w:rFonts w:cs="Arial"/>
              </w:rPr>
              <w:t>Confident, enthusiastic, motivated and committed</w:t>
            </w:r>
          </w:p>
        </w:tc>
        <w:tc>
          <w:tcPr>
            <w:tcW w:w="594" w:type="dxa"/>
            <w:vAlign w:val="center"/>
          </w:tcPr>
          <w:p w14:paraId="1B406CD4" w14:textId="2C7BAFAC" w:rsidR="00024DEF" w:rsidRPr="00FA7F56" w:rsidRDefault="00024DEF" w:rsidP="00024DEF">
            <w:pPr>
              <w:jc w:val="center"/>
              <w:rPr>
                <w:rFonts w:cs="Arial"/>
                <w:b/>
              </w:rPr>
            </w:pPr>
            <w:r>
              <w:rPr>
                <w:rFonts w:cs="Arial"/>
                <w:b/>
              </w:rPr>
              <w:t>E</w:t>
            </w:r>
          </w:p>
        </w:tc>
        <w:tc>
          <w:tcPr>
            <w:tcW w:w="594" w:type="dxa"/>
            <w:vAlign w:val="center"/>
          </w:tcPr>
          <w:p w14:paraId="119BD2C4" w14:textId="77777777" w:rsidR="00024DEF" w:rsidRPr="00FA7F56" w:rsidRDefault="00024DEF" w:rsidP="00024DEF">
            <w:pPr>
              <w:jc w:val="center"/>
              <w:rPr>
                <w:rFonts w:cs="Arial"/>
                <w:b/>
              </w:rPr>
            </w:pPr>
          </w:p>
        </w:tc>
        <w:tc>
          <w:tcPr>
            <w:tcW w:w="594" w:type="dxa"/>
            <w:vAlign w:val="center"/>
          </w:tcPr>
          <w:p w14:paraId="21F16333" w14:textId="730D0100" w:rsidR="00024DEF" w:rsidRPr="00FA7F56" w:rsidRDefault="00024DEF" w:rsidP="00024DEF">
            <w:pPr>
              <w:jc w:val="center"/>
              <w:rPr>
                <w:rFonts w:cs="Arial"/>
                <w:b/>
              </w:rPr>
            </w:pPr>
            <w:r>
              <w:rPr>
                <w:rFonts w:cs="Arial"/>
                <w:b/>
              </w:rPr>
              <w:t>X</w:t>
            </w:r>
          </w:p>
        </w:tc>
        <w:tc>
          <w:tcPr>
            <w:tcW w:w="597" w:type="dxa"/>
            <w:vAlign w:val="center"/>
          </w:tcPr>
          <w:p w14:paraId="447765A2" w14:textId="77777777" w:rsidR="00024DEF" w:rsidRPr="00FA7F56" w:rsidRDefault="00024DEF" w:rsidP="00024DEF">
            <w:pPr>
              <w:jc w:val="center"/>
              <w:rPr>
                <w:rFonts w:cs="Arial"/>
                <w:b/>
              </w:rPr>
            </w:pPr>
          </w:p>
        </w:tc>
      </w:tr>
      <w:tr w:rsidR="00024DEF" w:rsidRPr="0064265C" w14:paraId="7EF8B332" w14:textId="77777777" w:rsidTr="00402FE5">
        <w:trPr>
          <w:trHeight w:val="463"/>
        </w:trPr>
        <w:tc>
          <w:tcPr>
            <w:tcW w:w="744" w:type="dxa"/>
            <w:vAlign w:val="center"/>
          </w:tcPr>
          <w:p w14:paraId="3AA53CA4" w14:textId="05CB920F" w:rsidR="00024DEF" w:rsidRPr="0064265C" w:rsidRDefault="00024DEF" w:rsidP="00024DEF">
            <w:pPr>
              <w:jc w:val="center"/>
              <w:rPr>
                <w:rFonts w:cs="Arial"/>
              </w:rPr>
            </w:pPr>
            <w:r w:rsidRPr="5A49C08D">
              <w:rPr>
                <w:rFonts w:cs="Arial"/>
              </w:rPr>
              <w:t>1</w:t>
            </w:r>
            <w:r w:rsidR="007928E4">
              <w:rPr>
                <w:rFonts w:cs="Arial"/>
              </w:rPr>
              <w:t>8</w:t>
            </w:r>
          </w:p>
        </w:tc>
        <w:tc>
          <w:tcPr>
            <w:tcW w:w="7584" w:type="dxa"/>
          </w:tcPr>
          <w:p w14:paraId="70142BDA" w14:textId="39857F11" w:rsidR="00024DEF" w:rsidRPr="00024DEF" w:rsidRDefault="00024DEF" w:rsidP="00024DEF">
            <w:pPr>
              <w:rPr>
                <w:rFonts w:eastAsia="Arial" w:cs="Arial"/>
              </w:rPr>
            </w:pPr>
            <w:r w:rsidRPr="00024DEF">
              <w:rPr>
                <w:rFonts w:cs="Arial"/>
              </w:rPr>
              <w:t>Ability to work as part of a team understanding College roles and responsibilities and your own position within these.</w:t>
            </w:r>
          </w:p>
        </w:tc>
        <w:tc>
          <w:tcPr>
            <w:tcW w:w="594" w:type="dxa"/>
            <w:vAlign w:val="center"/>
          </w:tcPr>
          <w:p w14:paraId="50E346F3" w14:textId="3E02D057" w:rsidR="00024DEF" w:rsidRPr="00FA7F56" w:rsidRDefault="00024DEF" w:rsidP="00024DEF">
            <w:pPr>
              <w:jc w:val="center"/>
              <w:rPr>
                <w:rFonts w:cs="Arial"/>
                <w:b/>
                <w:bCs/>
              </w:rPr>
            </w:pPr>
            <w:r>
              <w:rPr>
                <w:rFonts w:cs="Arial"/>
                <w:b/>
                <w:bCs/>
              </w:rPr>
              <w:t>E</w:t>
            </w:r>
          </w:p>
        </w:tc>
        <w:tc>
          <w:tcPr>
            <w:tcW w:w="594" w:type="dxa"/>
            <w:vAlign w:val="center"/>
          </w:tcPr>
          <w:p w14:paraId="3A25C2C0" w14:textId="77777777" w:rsidR="00024DEF" w:rsidRPr="00FA7F56" w:rsidRDefault="00024DEF" w:rsidP="00024DEF">
            <w:pPr>
              <w:jc w:val="center"/>
              <w:rPr>
                <w:rFonts w:cs="Arial"/>
                <w:b/>
                <w:bCs/>
              </w:rPr>
            </w:pPr>
          </w:p>
        </w:tc>
        <w:tc>
          <w:tcPr>
            <w:tcW w:w="594" w:type="dxa"/>
            <w:vAlign w:val="center"/>
          </w:tcPr>
          <w:p w14:paraId="55AD1DDC" w14:textId="58241EE3" w:rsidR="00024DEF" w:rsidRPr="00FA7F56" w:rsidRDefault="00024DEF" w:rsidP="00024DEF">
            <w:pPr>
              <w:jc w:val="center"/>
              <w:rPr>
                <w:rFonts w:cs="Arial"/>
                <w:b/>
                <w:bCs/>
              </w:rPr>
            </w:pPr>
            <w:r>
              <w:rPr>
                <w:rFonts w:cs="Arial"/>
                <w:b/>
                <w:bCs/>
              </w:rPr>
              <w:t>X</w:t>
            </w:r>
          </w:p>
        </w:tc>
        <w:tc>
          <w:tcPr>
            <w:tcW w:w="597" w:type="dxa"/>
            <w:vAlign w:val="center"/>
          </w:tcPr>
          <w:p w14:paraId="6D5F6027" w14:textId="77777777" w:rsidR="00024DEF" w:rsidRPr="00FA7F56" w:rsidRDefault="00024DEF" w:rsidP="00024DEF">
            <w:pPr>
              <w:jc w:val="center"/>
              <w:rPr>
                <w:rFonts w:cs="Arial"/>
                <w:b/>
                <w:bCs/>
              </w:rPr>
            </w:pPr>
          </w:p>
        </w:tc>
      </w:tr>
      <w:tr w:rsidR="00024DEF" w:rsidRPr="0064265C" w14:paraId="0EBD5E1A" w14:textId="77777777" w:rsidTr="00402FE5">
        <w:trPr>
          <w:trHeight w:val="463"/>
        </w:trPr>
        <w:tc>
          <w:tcPr>
            <w:tcW w:w="744" w:type="dxa"/>
            <w:vAlign w:val="center"/>
          </w:tcPr>
          <w:p w14:paraId="440F2B78" w14:textId="6B63B633" w:rsidR="00024DEF" w:rsidRPr="5A49C08D" w:rsidRDefault="00024DEF" w:rsidP="00024DEF">
            <w:pPr>
              <w:jc w:val="center"/>
              <w:rPr>
                <w:rFonts w:cs="Arial"/>
              </w:rPr>
            </w:pPr>
            <w:r>
              <w:rPr>
                <w:rFonts w:cs="Arial"/>
              </w:rPr>
              <w:t>1</w:t>
            </w:r>
            <w:r w:rsidR="007928E4">
              <w:rPr>
                <w:rFonts w:cs="Arial"/>
              </w:rPr>
              <w:t>9</w:t>
            </w:r>
          </w:p>
        </w:tc>
        <w:tc>
          <w:tcPr>
            <w:tcW w:w="7584" w:type="dxa"/>
          </w:tcPr>
          <w:p w14:paraId="1503702A" w14:textId="39CB4450" w:rsidR="00024DEF" w:rsidRPr="00AE19A1" w:rsidRDefault="00024DEF" w:rsidP="00AE19A1">
            <w:pPr>
              <w:rPr>
                <w:rFonts w:eastAsia="Arial" w:cs="Arial"/>
              </w:rPr>
            </w:pPr>
            <w:r w:rsidRPr="00AE19A1">
              <w:rPr>
                <w:rFonts w:cs="Arial"/>
              </w:rPr>
              <w:t>Work on own initiative with the ability to seek support and assistance where appropriate.</w:t>
            </w:r>
          </w:p>
        </w:tc>
        <w:tc>
          <w:tcPr>
            <w:tcW w:w="594" w:type="dxa"/>
            <w:vAlign w:val="center"/>
          </w:tcPr>
          <w:p w14:paraId="3FF2BF5E" w14:textId="704F5306" w:rsidR="00024DEF" w:rsidRPr="00FA7F56" w:rsidRDefault="00024DEF" w:rsidP="00024DEF">
            <w:pPr>
              <w:jc w:val="center"/>
              <w:rPr>
                <w:rFonts w:cs="Arial"/>
                <w:b/>
                <w:bCs/>
              </w:rPr>
            </w:pPr>
            <w:r>
              <w:rPr>
                <w:rFonts w:cs="Arial"/>
                <w:b/>
                <w:bCs/>
              </w:rPr>
              <w:t>E</w:t>
            </w:r>
          </w:p>
        </w:tc>
        <w:tc>
          <w:tcPr>
            <w:tcW w:w="594" w:type="dxa"/>
            <w:vAlign w:val="center"/>
          </w:tcPr>
          <w:p w14:paraId="5EA45742" w14:textId="722B6C34" w:rsidR="00024DEF" w:rsidRPr="00FA7F56" w:rsidRDefault="00024DEF" w:rsidP="00024DEF">
            <w:pPr>
              <w:jc w:val="center"/>
              <w:rPr>
                <w:rFonts w:cs="Arial"/>
                <w:b/>
                <w:bCs/>
              </w:rPr>
            </w:pPr>
            <w:r>
              <w:rPr>
                <w:rFonts w:cs="Arial"/>
                <w:b/>
                <w:bCs/>
              </w:rPr>
              <w:t>X</w:t>
            </w:r>
          </w:p>
        </w:tc>
        <w:tc>
          <w:tcPr>
            <w:tcW w:w="594" w:type="dxa"/>
            <w:vAlign w:val="center"/>
          </w:tcPr>
          <w:p w14:paraId="61B45E35" w14:textId="77777777" w:rsidR="00024DEF" w:rsidRPr="00FA7F56" w:rsidRDefault="00024DEF" w:rsidP="00024DEF">
            <w:pPr>
              <w:jc w:val="center"/>
              <w:rPr>
                <w:rFonts w:cs="Arial"/>
                <w:b/>
                <w:bCs/>
              </w:rPr>
            </w:pPr>
          </w:p>
        </w:tc>
        <w:tc>
          <w:tcPr>
            <w:tcW w:w="597" w:type="dxa"/>
            <w:vAlign w:val="center"/>
          </w:tcPr>
          <w:p w14:paraId="5F8F1249" w14:textId="77777777" w:rsidR="00024DEF" w:rsidRPr="00FA7F56" w:rsidRDefault="00024DEF" w:rsidP="00024DEF">
            <w:pPr>
              <w:jc w:val="center"/>
              <w:rPr>
                <w:rFonts w:cs="Arial"/>
                <w:b/>
                <w:bCs/>
              </w:rPr>
            </w:pPr>
          </w:p>
        </w:tc>
      </w:tr>
      <w:tr w:rsidR="00024DEF" w:rsidRPr="0064265C" w14:paraId="6F12C5B8" w14:textId="77777777" w:rsidTr="00402FE5">
        <w:trPr>
          <w:trHeight w:val="463"/>
        </w:trPr>
        <w:tc>
          <w:tcPr>
            <w:tcW w:w="744" w:type="dxa"/>
            <w:vAlign w:val="center"/>
          </w:tcPr>
          <w:p w14:paraId="25FF8F42" w14:textId="197E5C6C" w:rsidR="00024DEF" w:rsidRPr="0064265C" w:rsidRDefault="007928E4" w:rsidP="00024DEF">
            <w:pPr>
              <w:jc w:val="center"/>
              <w:rPr>
                <w:rFonts w:cs="Arial"/>
              </w:rPr>
            </w:pPr>
            <w:r>
              <w:rPr>
                <w:rFonts w:cs="Arial"/>
              </w:rPr>
              <w:t>20</w:t>
            </w:r>
          </w:p>
        </w:tc>
        <w:tc>
          <w:tcPr>
            <w:tcW w:w="7584" w:type="dxa"/>
          </w:tcPr>
          <w:p w14:paraId="5827A7D3" w14:textId="4AC251B7" w:rsidR="00024DEF" w:rsidRPr="00024DEF" w:rsidRDefault="00024DEF" w:rsidP="00024DEF">
            <w:pPr>
              <w:rPr>
                <w:rFonts w:eastAsia="Arial" w:cs="Arial"/>
              </w:rPr>
            </w:pPr>
            <w:r w:rsidRPr="00024DEF">
              <w:rPr>
                <w:rFonts w:cs="Arial"/>
              </w:rPr>
              <w:t>Ability to prioritise own workload and manage conflicting deadlines effectively.</w:t>
            </w:r>
          </w:p>
        </w:tc>
        <w:tc>
          <w:tcPr>
            <w:tcW w:w="594" w:type="dxa"/>
            <w:vAlign w:val="center"/>
          </w:tcPr>
          <w:p w14:paraId="045E231F" w14:textId="5BED3F74" w:rsidR="00024DEF" w:rsidRPr="00FA7F56" w:rsidRDefault="00024DEF" w:rsidP="00024DEF">
            <w:pPr>
              <w:jc w:val="center"/>
              <w:rPr>
                <w:rFonts w:cs="Arial"/>
                <w:b/>
              </w:rPr>
            </w:pPr>
            <w:r>
              <w:rPr>
                <w:rFonts w:cs="Arial"/>
                <w:b/>
              </w:rPr>
              <w:t>E</w:t>
            </w:r>
          </w:p>
        </w:tc>
        <w:tc>
          <w:tcPr>
            <w:tcW w:w="594" w:type="dxa"/>
            <w:vAlign w:val="center"/>
          </w:tcPr>
          <w:p w14:paraId="2A760B18" w14:textId="77777777" w:rsidR="00024DEF" w:rsidRPr="00FA7F56" w:rsidRDefault="00024DEF" w:rsidP="00024DEF">
            <w:pPr>
              <w:jc w:val="center"/>
              <w:rPr>
                <w:rFonts w:cs="Arial"/>
                <w:b/>
              </w:rPr>
            </w:pPr>
          </w:p>
        </w:tc>
        <w:tc>
          <w:tcPr>
            <w:tcW w:w="594" w:type="dxa"/>
            <w:vAlign w:val="center"/>
          </w:tcPr>
          <w:p w14:paraId="0D945F5B" w14:textId="77777777" w:rsidR="00024DEF" w:rsidRPr="00FA7F56" w:rsidRDefault="00024DEF" w:rsidP="00024DEF">
            <w:pPr>
              <w:jc w:val="center"/>
              <w:rPr>
                <w:rFonts w:cs="Arial"/>
                <w:b/>
              </w:rPr>
            </w:pPr>
          </w:p>
        </w:tc>
        <w:tc>
          <w:tcPr>
            <w:tcW w:w="597" w:type="dxa"/>
            <w:vAlign w:val="center"/>
          </w:tcPr>
          <w:p w14:paraId="101ACC0D" w14:textId="69F3AA19" w:rsidR="00024DEF" w:rsidRPr="00FA7F56" w:rsidRDefault="00024DEF" w:rsidP="00024DEF">
            <w:pPr>
              <w:jc w:val="center"/>
              <w:rPr>
                <w:rFonts w:cs="Arial"/>
                <w:b/>
              </w:rPr>
            </w:pPr>
            <w:r>
              <w:rPr>
                <w:rFonts w:cs="Arial"/>
                <w:b/>
              </w:rPr>
              <w:t>X</w:t>
            </w:r>
          </w:p>
        </w:tc>
      </w:tr>
      <w:tr w:rsidR="00024DEF" w:rsidRPr="0064265C" w14:paraId="1D687412" w14:textId="77777777" w:rsidTr="00024DEF">
        <w:trPr>
          <w:trHeight w:val="426"/>
        </w:trPr>
        <w:tc>
          <w:tcPr>
            <w:tcW w:w="744" w:type="dxa"/>
            <w:vAlign w:val="center"/>
          </w:tcPr>
          <w:p w14:paraId="7E757259" w14:textId="327C54F6" w:rsidR="00024DEF" w:rsidRPr="5A49C08D" w:rsidRDefault="00024DEF" w:rsidP="00024DEF">
            <w:pPr>
              <w:jc w:val="center"/>
              <w:rPr>
                <w:rFonts w:cs="Arial"/>
              </w:rPr>
            </w:pPr>
            <w:r>
              <w:rPr>
                <w:rFonts w:cs="Arial"/>
              </w:rPr>
              <w:t>2</w:t>
            </w:r>
            <w:r w:rsidR="007928E4">
              <w:rPr>
                <w:rFonts w:cs="Arial"/>
              </w:rPr>
              <w:t>1</w:t>
            </w:r>
          </w:p>
        </w:tc>
        <w:tc>
          <w:tcPr>
            <w:tcW w:w="7584" w:type="dxa"/>
          </w:tcPr>
          <w:p w14:paraId="7AB0C2B4" w14:textId="1BC5C53B" w:rsidR="00024DEF" w:rsidRPr="00024DEF" w:rsidRDefault="00024DEF" w:rsidP="00024DEF">
            <w:pPr>
              <w:rPr>
                <w:rFonts w:eastAsia="Arial" w:cs="Arial"/>
              </w:rPr>
            </w:pPr>
            <w:r w:rsidRPr="00024DEF">
              <w:rPr>
                <w:rFonts w:cs="Arial"/>
              </w:rPr>
              <w:t>Resilience and a proactive attitude</w:t>
            </w:r>
          </w:p>
        </w:tc>
        <w:tc>
          <w:tcPr>
            <w:tcW w:w="594" w:type="dxa"/>
            <w:vAlign w:val="center"/>
          </w:tcPr>
          <w:p w14:paraId="6A2A75B0" w14:textId="6B654220" w:rsidR="00024DEF" w:rsidRPr="00FA7F56" w:rsidRDefault="00024DEF" w:rsidP="00024DEF">
            <w:pPr>
              <w:jc w:val="center"/>
              <w:rPr>
                <w:rFonts w:cs="Arial"/>
                <w:b/>
              </w:rPr>
            </w:pPr>
            <w:r>
              <w:rPr>
                <w:rFonts w:cs="Arial"/>
                <w:b/>
              </w:rPr>
              <w:t>E</w:t>
            </w:r>
          </w:p>
        </w:tc>
        <w:tc>
          <w:tcPr>
            <w:tcW w:w="594" w:type="dxa"/>
            <w:vAlign w:val="center"/>
          </w:tcPr>
          <w:p w14:paraId="79F1DC57" w14:textId="77777777" w:rsidR="00024DEF" w:rsidRPr="00FA7F56" w:rsidRDefault="00024DEF" w:rsidP="00024DEF">
            <w:pPr>
              <w:jc w:val="center"/>
              <w:rPr>
                <w:rFonts w:cs="Arial"/>
                <w:b/>
              </w:rPr>
            </w:pPr>
          </w:p>
        </w:tc>
        <w:tc>
          <w:tcPr>
            <w:tcW w:w="594" w:type="dxa"/>
            <w:vAlign w:val="center"/>
          </w:tcPr>
          <w:p w14:paraId="4E9EFC07" w14:textId="2B7F739F" w:rsidR="00024DEF" w:rsidRPr="00FA7F56" w:rsidRDefault="003A58F6" w:rsidP="00024DEF">
            <w:pPr>
              <w:jc w:val="center"/>
              <w:rPr>
                <w:rFonts w:cs="Arial"/>
                <w:b/>
              </w:rPr>
            </w:pPr>
            <w:r>
              <w:rPr>
                <w:rFonts w:cs="Arial"/>
                <w:b/>
              </w:rPr>
              <w:t>X</w:t>
            </w:r>
          </w:p>
        </w:tc>
        <w:tc>
          <w:tcPr>
            <w:tcW w:w="597" w:type="dxa"/>
            <w:vAlign w:val="center"/>
          </w:tcPr>
          <w:p w14:paraId="44376D49" w14:textId="77777777" w:rsidR="00024DEF" w:rsidRPr="00FA7F56" w:rsidRDefault="00024DEF" w:rsidP="00024DEF">
            <w:pPr>
              <w:jc w:val="center"/>
              <w:rPr>
                <w:rFonts w:cs="Arial"/>
                <w:b/>
              </w:rPr>
            </w:pPr>
          </w:p>
        </w:tc>
      </w:tr>
      <w:tr w:rsidR="00024DEF" w:rsidRPr="0064265C" w14:paraId="152EDAE2" w14:textId="77777777" w:rsidTr="0028094E">
        <w:trPr>
          <w:trHeight w:val="463"/>
        </w:trPr>
        <w:tc>
          <w:tcPr>
            <w:tcW w:w="744" w:type="dxa"/>
            <w:vAlign w:val="center"/>
          </w:tcPr>
          <w:p w14:paraId="3E380A1F" w14:textId="73471C15" w:rsidR="00024DEF" w:rsidRPr="0064265C" w:rsidRDefault="00024DEF" w:rsidP="00024DEF">
            <w:pPr>
              <w:jc w:val="center"/>
              <w:rPr>
                <w:rFonts w:cs="Arial"/>
              </w:rPr>
            </w:pPr>
            <w:r>
              <w:rPr>
                <w:rFonts w:cs="Arial"/>
              </w:rPr>
              <w:t>2</w:t>
            </w:r>
            <w:r w:rsidR="007928E4">
              <w:rPr>
                <w:rFonts w:cs="Arial"/>
              </w:rPr>
              <w:t>2</w:t>
            </w:r>
          </w:p>
        </w:tc>
        <w:tc>
          <w:tcPr>
            <w:tcW w:w="7584" w:type="dxa"/>
            <w:vAlign w:val="center"/>
          </w:tcPr>
          <w:p w14:paraId="06E91EDB" w14:textId="2F658DFD" w:rsidR="00024DEF" w:rsidRPr="00AE19A1" w:rsidRDefault="00024DEF" w:rsidP="00AE19A1">
            <w:pPr>
              <w:rPr>
                <w:rFonts w:cs="Arial"/>
                <w:b/>
                <w:bCs/>
              </w:rPr>
            </w:pPr>
            <w:r w:rsidRPr="00AE19A1">
              <w:rPr>
                <w:rFonts w:cs="Arial"/>
              </w:rPr>
              <w:t>Demonstrate a genuine commitment to uphold and promote equal opportunities and diversity</w:t>
            </w:r>
          </w:p>
        </w:tc>
        <w:tc>
          <w:tcPr>
            <w:tcW w:w="594" w:type="dxa"/>
            <w:vAlign w:val="center"/>
          </w:tcPr>
          <w:p w14:paraId="385177FF" w14:textId="108CA156" w:rsidR="00024DEF" w:rsidRPr="00FA7F56" w:rsidRDefault="00024DEF" w:rsidP="00024DEF">
            <w:pPr>
              <w:jc w:val="center"/>
              <w:rPr>
                <w:rFonts w:cs="Arial"/>
                <w:b/>
                <w:bCs/>
              </w:rPr>
            </w:pPr>
            <w:r>
              <w:rPr>
                <w:rFonts w:cs="Arial"/>
                <w:b/>
                <w:bCs/>
              </w:rPr>
              <w:t>E</w:t>
            </w:r>
          </w:p>
        </w:tc>
        <w:tc>
          <w:tcPr>
            <w:tcW w:w="594" w:type="dxa"/>
            <w:vAlign w:val="center"/>
          </w:tcPr>
          <w:p w14:paraId="28755392" w14:textId="606DD249" w:rsidR="00024DEF" w:rsidRPr="00FA7F56" w:rsidRDefault="00024DEF" w:rsidP="00024DEF">
            <w:pPr>
              <w:jc w:val="center"/>
              <w:rPr>
                <w:rFonts w:cs="Arial"/>
                <w:b/>
                <w:bCs/>
              </w:rPr>
            </w:pPr>
            <w:r>
              <w:rPr>
                <w:rFonts w:cs="Arial"/>
                <w:b/>
                <w:bCs/>
              </w:rPr>
              <w:t>X</w:t>
            </w:r>
          </w:p>
        </w:tc>
        <w:tc>
          <w:tcPr>
            <w:tcW w:w="594" w:type="dxa"/>
            <w:vAlign w:val="center"/>
          </w:tcPr>
          <w:p w14:paraId="3813CB07" w14:textId="77777777" w:rsidR="00024DEF" w:rsidRPr="00FA7F56" w:rsidRDefault="00024DEF" w:rsidP="00024DEF">
            <w:pPr>
              <w:jc w:val="center"/>
              <w:rPr>
                <w:rFonts w:cs="Arial"/>
                <w:b/>
                <w:bCs/>
              </w:rPr>
            </w:pPr>
          </w:p>
        </w:tc>
        <w:tc>
          <w:tcPr>
            <w:tcW w:w="597" w:type="dxa"/>
            <w:vAlign w:val="center"/>
          </w:tcPr>
          <w:p w14:paraId="6A608DDA" w14:textId="77777777" w:rsidR="00024DEF" w:rsidRPr="00FA7F56" w:rsidRDefault="00024DEF" w:rsidP="00024DEF">
            <w:pPr>
              <w:jc w:val="center"/>
              <w:rPr>
                <w:rFonts w:cs="Arial"/>
                <w:b/>
                <w:bCs/>
              </w:rPr>
            </w:pPr>
          </w:p>
        </w:tc>
      </w:tr>
      <w:tr w:rsidR="00024DEF" w:rsidRPr="0064265C" w14:paraId="5B7D9A8A" w14:textId="77777777" w:rsidTr="0028094E">
        <w:trPr>
          <w:trHeight w:val="463"/>
        </w:trPr>
        <w:tc>
          <w:tcPr>
            <w:tcW w:w="744" w:type="dxa"/>
            <w:vAlign w:val="center"/>
          </w:tcPr>
          <w:p w14:paraId="418FDF27" w14:textId="3C14A99C" w:rsidR="00024DEF" w:rsidRPr="0064265C" w:rsidRDefault="00024DEF" w:rsidP="00024DEF">
            <w:pPr>
              <w:jc w:val="center"/>
              <w:rPr>
                <w:rFonts w:cs="Arial"/>
              </w:rPr>
            </w:pPr>
            <w:r>
              <w:rPr>
                <w:rFonts w:cs="Arial"/>
              </w:rPr>
              <w:t>2</w:t>
            </w:r>
            <w:r w:rsidR="007928E4">
              <w:rPr>
                <w:rFonts w:cs="Arial"/>
              </w:rPr>
              <w:t>3</w:t>
            </w:r>
          </w:p>
        </w:tc>
        <w:tc>
          <w:tcPr>
            <w:tcW w:w="7584" w:type="dxa"/>
            <w:vAlign w:val="center"/>
          </w:tcPr>
          <w:p w14:paraId="4770A6D8" w14:textId="710F706F" w:rsidR="00024DEF" w:rsidRPr="00AE19A1" w:rsidRDefault="00024DEF" w:rsidP="00AE19A1">
            <w:pPr>
              <w:rPr>
                <w:rFonts w:cs="Arial"/>
              </w:rPr>
            </w:pPr>
            <w:r w:rsidRPr="00AE19A1">
              <w:rPr>
                <w:rFonts w:cs="Arial"/>
              </w:rPr>
              <w:t>Commitment to quality and excellence through evidence of continuing professional development</w:t>
            </w:r>
          </w:p>
        </w:tc>
        <w:tc>
          <w:tcPr>
            <w:tcW w:w="594" w:type="dxa"/>
            <w:vAlign w:val="center"/>
          </w:tcPr>
          <w:p w14:paraId="47BD97D7" w14:textId="68DE4DF3" w:rsidR="00024DEF" w:rsidRPr="00FA7F56" w:rsidRDefault="00024DEF" w:rsidP="00024DEF">
            <w:pPr>
              <w:jc w:val="center"/>
              <w:rPr>
                <w:rFonts w:cs="Arial"/>
                <w:b/>
                <w:bCs/>
              </w:rPr>
            </w:pPr>
            <w:r>
              <w:rPr>
                <w:rFonts w:cs="Arial"/>
                <w:b/>
                <w:bCs/>
              </w:rPr>
              <w:t>E</w:t>
            </w:r>
          </w:p>
        </w:tc>
        <w:tc>
          <w:tcPr>
            <w:tcW w:w="594" w:type="dxa"/>
            <w:vAlign w:val="center"/>
          </w:tcPr>
          <w:p w14:paraId="4F76F81C" w14:textId="4000EFBC" w:rsidR="00024DEF" w:rsidRPr="00FA7F56" w:rsidRDefault="00024DEF" w:rsidP="00024DEF">
            <w:pPr>
              <w:jc w:val="center"/>
              <w:rPr>
                <w:rFonts w:cs="Arial"/>
                <w:b/>
                <w:bCs/>
              </w:rPr>
            </w:pPr>
            <w:r>
              <w:rPr>
                <w:rFonts w:cs="Arial"/>
                <w:b/>
                <w:bCs/>
              </w:rPr>
              <w:t>X</w:t>
            </w:r>
          </w:p>
        </w:tc>
        <w:tc>
          <w:tcPr>
            <w:tcW w:w="594" w:type="dxa"/>
            <w:vAlign w:val="center"/>
          </w:tcPr>
          <w:p w14:paraId="22191E52" w14:textId="77777777" w:rsidR="00024DEF" w:rsidRPr="00FA7F56" w:rsidRDefault="00024DEF" w:rsidP="00024DEF">
            <w:pPr>
              <w:jc w:val="center"/>
              <w:rPr>
                <w:rFonts w:cs="Arial"/>
                <w:b/>
                <w:bCs/>
              </w:rPr>
            </w:pPr>
          </w:p>
        </w:tc>
        <w:tc>
          <w:tcPr>
            <w:tcW w:w="597" w:type="dxa"/>
            <w:vAlign w:val="center"/>
          </w:tcPr>
          <w:p w14:paraId="38ACE297" w14:textId="77777777" w:rsidR="00024DEF" w:rsidRPr="00FA7F56" w:rsidRDefault="00024DEF" w:rsidP="00024DEF">
            <w:pPr>
              <w:jc w:val="center"/>
              <w:rPr>
                <w:rFonts w:cs="Arial"/>
                <w:b/>
              </w:rPr>
            </w:pPr>
          </w:p>
        </w:tc>
      </w:tr>
      <w:tr w:rsidR="00024DEF" w:rsidRPr="0064265C" w14:paraId="50582966" w14:textId="77777777" w:rsidTr="00AE19A1">
        <w:trPr>
          <w:trHeight w:val="556"/>
        </w:trPr>
        <w:tc>
          <w:tcPr>
            <w:tcW w:w="744" w:type="dxa"/>
            <w:vAlign w:val="center"/>
          </w:tcPr>
          <w:p w14:paraId="7C9E783F" w14:textId="5A64E776" w:rsidR="00024DEF" w:rsidRPr="0064265C" w:rsidRDefault="00024DEF" w:rsidP="00024DEF">
            <w:pPr>
              <w:jc w:val="center"/>
              <w:rPr>
                <w:rFonts w:cs="Arial"/>
              </w:rPr>
            </w:pPr>
            <w:r>
              <w:rPr>
                <w:rFonts w:cs="Arial"/>
              </w:rPr>
              <w:t>2</w:t>
            </w:r>
            <w:r w:rsidR="007928E4">
              <w:rPr>
                <w:rFonts w:cs="Arial"/>
              </w:rPr>
              <w:t>4</w:t>
            </w:r>
          </w:p>
        </w:tc>
        <w:tc>
          <w:tcPr>
            <w:tcW w:w="7584" w:type="dxa"/>
            <w:vAlign w:val="center"/>
          </w:tcPr>
          <w:p w14:paraId="6677FA1A" w14:textId="48F785AF" w:rsidR="00024DEF" w:rsidRPr="00AE19A1" w:rsidRDefault="00024DEF" w:rsidP="00AE19A1">
            <w:pPr>
              <w:rPr>
                <w:rFonts w:cs="Arial"/>
              </w:rPr>
            </w:pPr>
            <w:r w:rsidRPr="00AE19A1">
              <w:rPr>
                <w:rFonts w:cs="Arial"/>
              </w:rPr>
              <w:t>Demonstrate a knowledge and understanding of Safeguarding / Child Protection issues relevant to the post</w:t>
            </w:r>
          </w:p>
        </w:tc>
        <w:tc>
          <w:tcPr>
            <w:tcW w:w="594" w:type="dxa"/>
            <w:vAlign w:val="center"/>
          </w:tcPr>
          <w:p w14:paraId="23C2A2F8" w14:textId="512910F5" w:rsidR="00024DEF" w:rsidRPr="00FA7F56" w:rsidRDefault="00024DEF" w:rsidP="00024DEF">
            <w:pPr>
              <w:jc w:val="center"/>
              <w:rPr>
                <w:rFonts w:cs="Arial"/>
                <w:b/>
                <w:bCs/>
              </w:rPr>
            </w:pPr>
            <w:r>
              <w:rPr>
                <w:rFonts w:cs="Arial"/>
                <w:b/>
                <w:bCs/>
              </w:rPr>
              <w:t>E</w:t>
            </w:r>
          </w:p>
        </w:tc>
        <w:tc>
          <w:tcPr>
            <w:tcW w:w="594" w:type="dxa"/>
            <w:vAlign w:val="center"/>
          </w:tcPr>
          <w:p w14:paraId="747C5B43" w14:textId="77777777" w:rsidR="00024DEF" w:rsidRDefault="00024DEF" w:rsidP="00024DEF">
            <w:pPr>
              <w:jc w:val="center"/>
              <w:rPr>
                <w:rFonts w:cs="Arial"/>
                <w:b/>
              </w:rPr>
            </w:pPr>
          </w:p>
          <w:p w14:paraId="7CF2D0AB" w14:textId="16C3E6DD" w:rsidR="00024DEF" w:rsidRPr="00FA7F56" w:rsidRDefault="00024DEF" w:rsidP="00024DEF">
            <w:pPr>
              <w:jc w:val="center"/>
              <w:rPr>
                <w:rFonts w:cs="Arial"/>
                <w:b/>
              </w:rPr>
            </w:pPr>
            <w:r>
              <w:rPr>
                <w:rFonts w:cs="Arial"/>
                <w:b/>
              </w:rPr>
              <w:t>X</w:t>
            </w:r>
          </w:p>
          <w:p w14:paraId="0A3C2264" w14:textId="77777777" w:rsidR="00024DEF" w:rsidRPr="00FA7F56" w:rsidRDefault="00024DEF" w:rsidP="00024DEF">
            <w:pPr>
              <w:jc w:val="center"/>
              <w:rPr>
                <w:rFonts w:cs="Arial"/>
                <w:b/>
              </w:rPr>
            </w:pPr>
          </w:p>
        </w:tc>
        <w:tc>
          <w:tcPr>
            <w:tcW w:w="594" w:type="dxa"/>
            <w:vAlign w:val="center"/>
          </w:tcPr>
          <w:p w14:paraId="400009F4" w14:textId="31FCAEB2" w:rsidR="00024DEF" w:rsidRPr="00FA7F56" w:rsidRDefault="00024DEF" w:rsidP="00024DEF">
            <w:pPr>
              <w:jc w:val="center"/>
              <w:rPr>
                <w:rFonts w:cs="Arial"/>
                <w:b/>
                <w:bCs/>
              </w:rPr>
            </w:pPr>
            <w:r>
              <w:rPr>
                <w:rFonts w:cs="Arial"/>
                <w:b/>
                <w:bCs/>
              </w:rPr>
              <w:t>X</w:t>
            </w:r>
          </w:p>
        </w:tc>
        <w:tc>
          <w:tcPr>
            <w:tcW w:w="597" w:type="dxa"/>
            <w:vAlign w:val="center"/>
          </w:tcPr>
          <w:p w14:paraId="5C8AB53F" w14:textId="77777777" w:rsidR="00024DEF" w:rsidRPr="00FA7F56" w:rsidRDefault="00024DEF" w:rsidP="00024DEF">
            <w:pPr>
              <w:jc w:val="center"/>
              <w:rPr>
                <w:rFonts w:cs="Arial"/>
                <w:b/>
              </w:rPr>
            </w:pPr>
          </w:p>
        </w:tc>
      </w:tr>
    </w:tbl>
    <w:p w14:paraId="6138FD07" w14:textId="26556361" w:rsidR="00024DEF" w:rsidRDefault="00024DEF" w:rsidP="00024DEF">
      <w:pPr>
        <w:rPr>
          <w:rFonts w:cs="Arial"/>
          <w:color w:val="FF0000"/>
        </w:rPr>
      </w:pPr>
    </w:p>
    <w:p w14:paraId="34D2366A" w14:textId="77777777" w:rsidR="003A58F6" w:rsidRPr="00C026C5" w:rsidRDefault="003A58F6" w:rsidP="00024DEF">
      <w:pPr>
        <w:rPr>
          <w:rFonts w:cs="Arial"/>
          <w:color w:val="FF0000"/>
        </w:rPr>
      </w:pPr>
    </w:p>
    <w:p w14:paraId="624FE09D" w14:textId="77777777" w:rsidR="00024DEF" w:rsidRPr="00C026C5" w:rsidRDefault="00024DEF" w:rsidP="00024DEF">
      <w:pPr>
        <w:rPr>
          <w:rFonts w:cs="Arial"/>
        </w:rPr>
      </w:pPr>
      <w:r w:rsidRPr="5A49C08D">
        <w:rPr>
          <w:rFonts w:cs="Arial"/>
          <w:b/>
          <w:bCs/>
        </w:rPr>
        <w:t>KEY:</w:t>
      </w:r>
      <w:r w:rsidRPr="5A49C08D">
        <w:rPr>
          <w:rFonts w:cs="Arial"/>
        </w:rPr>
        <w:t xml:space="preserve"> </w:t>
      </w:r>
    </w:p>
    <w:p w14:paraId="2D68D688" w14:textId="77777777" w:rsidR="00024DEF" w:rsidRDefault="00024DEF" w:rsidP="00024DEF">
      <w:pPr>
        <w:rPr>
          <w:rFonts w:cs="Arial"/>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74"/>
      </w:tblGrid>
      <w:tr w:rsidR="00024DEF" w:rsidRPr="00C026C5" w14:paraId="41AE8A93" w14:textId="77777777" w:rsidTr="0028094E">
        <w:tc>
          <w:tcPr>
            <w:tcW w:w="817" w:type="dxa"/>
          </w:tcPr>
          <w:p w14:paraId="29FADDAC" w14:textId="77777777" w:rsidR="00024DEF" w:rsidRPr="00C026C5" w:rsidRDefault="00024DEF" w:rsidP="0028094E">
            <w:pPr>
              <w:jc w:val="center"/>
              <w:rPr>
                <w:rFonts w:cs="Arial"/>
                <w:b/>
              </w:rPr>
            </w:pPr>
            <w:r w:rsidRPr="00C026C5">
              <w:rPr>
                <w:rFonts w:cs="Arial"/>
                <w:b/>
              </w:rPr>
              <w:t>E</w:t>
            </w:r>
          </w:p>
        </w:tc>
        <w:tc>
          <w:tcPr>
            <w:tcW w:w="5274" w:type="dxa"/>
          </w:tcPr>
          <w:p w14:paraId="1816E727" w14:textId="77777777" w:rsidR="00024DEF" w:rsidRPr="00C026C5" w:rsidRDefault="00024DEF" w:rsidP="0028094E">
            <w:pPr>
              <w:rPr>
                <w:rFonts w:cs="Arial"/>
              </w:rPr>
            </w:pPr>
            <w:r w:rsidRPr="00C026C5">
              <w:rPr>
                <w:rFonts w:cs="Arial"/>
              </w:rPr>
              <w:t xml:space="preserve">Essential </w:t>
            </w:r>
          </w:p>
        </w:tc>
      </w:tr>
      <w:tr w:rsidR="00024DEF" w:rsidRPr="00C026C5" w14:paraId="5E90CAC2" w14:textId="77777777" w:rsidTr="0028094E">
        <w:tc>
          <w:tcPr>
            <w:tcW w:w="817" w:type="dxa"/>
          </w:tcPr>
          <w:p w14:paraId="60070736" w14:textId="77777777" w:rsidR="00024DEF" w:rsidRPr="00C026C5" w:rsidRDefault="00024DEF" w:rsidP="0028094E">
            <w:pPr>
              <w:jc w:val="center"/>
              <w:rPr>
                <w:rFonts w:cs="Arial"/>
                <w:b/>
              </w:rPr>
            </w:pPr>
            <w:r w:rsidRPr="00C026C5">
              <w:rPr>
                <w:rFonts w:cs="Arial"/>
                <w:b/>
              </w:rPr>
              <w:t>D</w:t>
            </w:r>
          </w:p>
        </w:tc>
        <w:tc>
          <w:tcPr>
            <w:tcW w:w="5274" w:type="dxa"/>
          </w:tcPr>
          <w:p w14:paraId="08AC8C58" w14:textId="77777777" w:rsidR="00024DEF" w:rsidRPr="00C026C5" w:rsidRDefault="00024DEF" w:rsidP="0028094E">
            <w:pPr>
              <w:rPr>
                <w:rFonts w:cs="Arial"/>
              </w:rPr>
            </w:pPr>
            <w:r w:rsidRPr="00C026C5">
              <w:rPr>
                <w:rFonts w:cs="Arial"/>
              </w:rPr>
              <w:t>Desirable</w:t>
            </w:r>
          </w:p>
        </w:tc>
      </w:tr>
      <w:tr w:rsidR="00024DEF" w:rsidRPr="00C026C5" w14:paraId="598B5771" w14:textId="77777777" w:rsidTr="0028094E">
        <w:tc>
          <w:tcPr>
            <w:tcW w:w="817" w:type="dxa"/>
          </w:tcPr>
          <w:p w14:paraId="73BF568E" w14:textId="77777777" w:rsidR="00024DEF" w:rsidRPr="00C026C5" w:rsidRDefault="00024DEF" w:rsidP="0028094E">
            <w:pPr>
              <w:jc w:val="center"/>
              <w:rPr>
                <w:rFonts w:cs="Arial"/>
                <w:b/>
              </w:rPr>
            </w:pPr>
            <w:r w:rsidRPr="00C026C5">
              <w:rPr>
                <w:rFonts w:cs="Arial"/>
                <w:b/>
              </w:rPr>
              <w:t>A</w:t>
            </w:r>
          </w:p>
        </w:tc>
        <w:tc>
          <w:tcPr>
            <w:tcW w:w="5274" w:type="dxa"/>
          </w:tcPr>
          <w:p w14:paraId="0E687CE0" w14:textId="77777777" w:rsidR="00024DEF" w:rsidRPr="00C026C5" w:rsidRDefault="00024DEF" w:rsidP="0028094E">
            <w:pPr>
              <w:rPr>
                <w:rFonts w:cs="Arial"/>
              </w:rPr>
            </w:pPr>
            <w:r w:rsidRPr="00C026C5">
              <w:rPr>
                <w:rFonts w:cs="Arial"/>
              </w:rPr>
              <w:t xml:space="preserve">Assessed by Application Form  </w:t>
            </w:r>
          </w:p>
        </w:tc>
      </w:tr>
      <w:tr w:rsidR="00024DEF" w:rsidRPr="00C026C5" w14:paraId="6AF9B1B3" w14:textId="77777777" w:rsidTr="0028094E">
        <w:tc>
          <w:tcPr>
            <w:tcW w:w="817" w:type="dxa"/>
          </w:tcPr>
          <w:p w14:paraId="51A6817C" w14:textId="77777777" w:rsidR="00024DEF" w:rsidRPr="00C026C5" w:rsidRDefault="00024DEF" w:rsidP="0028094E">
            <w:pPr>
              <w:jc w:val="center"/>
              <w:rPr>
                <w:rFonts w:cs="Arial"/>
                <w:b/>
              </w:rPr>
            </w:pPr>
            <w:r w:rsidRPr="00C026C5">
              <w:rPr>
                <w:rFonts w:cs="Arial"/>
                <w:b/>
              </w:rPr>
              <w:t>I</w:t>
            </w:r>
          </w:p>
        </w:tc>
        <w:tc>
          <w:tcPr>
            <w:tcW w:w="5274" w:type="dxa"/>
          </w:tcPr>
          <w:p w14:paraId="7BC2606A" w14:textId="77777777" w:rsidR="00024DEF" w:rsidRPr="00C026C5" w:rsidRDefault="00024DEF" w:rsidP="0028094E">
            <w:pPr>
              <w:rPr>
                <w:rFonts w:cs="Arial"/>
              </w:rPr>
            </w:pPr>
            <w:r w:rsidRPr="00C026C5">
              <w:rPr>
                <w:rFonts w:cs="Arial"/>
              </w:rPr>
              <w:t>Assessed by Interview</w:t>
            </w:r>
          </w:p>
        </w:tc>
      </w:tr>
      <w:tr w:rsidR="00024DEF" w:rsidRPr="00C026C5" w14:paraId="2485FB00" w14:textId="77777777" w:rsidTr="0028094E">
        <w:tc>
          <w:tcPr>
            <w:tcW w:w="817" w:type="dxa"/>
          </w:tcPr>
          <w:p w14:paraId="08230F26" w14:textId="77777777" w:rsidR="00024DEF" w:rsidRPr="00C026C5" w:rsidRDefault="00024DEF" w:rsidP="0028094E">
            <w:pPr>
              <w:jc w:val="center"/>
              <w:rPr>
                <w:rFonts w:cs="Arial"/>
                <w:b/>
              </w:rPr>
            </w:pPr>
            <w:r w:rsidRPr="00C026C5">
              <w:rPr>
                <w:rFonts w:cs="Arial"/>
                <w:b/>
              </w:rPr>
              <w:t>T</w:t>
            </w:r>
          </w:p>
        </w:tc>
        <w:tc>
          <w:tcPr>
            <w:tcW w:w="5274" w:type="dxa"/>
          </w:tcPr>
          <w:p w14:paraId="4408E6AB" w14:textId="77777777" w:rsidR="00024DEF" w:rsidRPr="00C026C5" w:rsidRDefault="00024DEF" w:rsidP="0028094E">
            <w:pPr>
              <w:rPr>
                <w:rFonts w:cs="Arial"/>
              </w:rPr>
            </w:pPr>
            <w:r w:rsidRPr="00C026C5">
              <w:rPr>
                <w:rFonts w:cs="Arial"/>
              </w:rPr>
              <w:t xml:space="preserve">Assessed by Test </w:t>
            </w:r>
          </w:p>
        </w:tc>
      </w:tr>
    </w:tbl>
    <w:p w14:paraId="42FAF06A" w14:textId="77777777" w:rsidR="00024DEF" w:rsidRPr="00C026C5" w:rsidRDefault="00024DEF" w:rsidP="00024DEF">
      <w:pPr>
        <w:jc w:val="center"/>
        <w:rPr>
          <w:rFonts w:cs="Arial"/>
          <w:color w:val="00B050"/>
        </w:rPr>
      </w:pPr>
    </w:p>
    <w:p w14:paraId="40617990" w14:textId="77777777" w:rsidR="00024DEF" w:rsidRDefault="00024DEF">
      <w:pPr>
        <w:rPr>
          <w:rFonts w:eastAsia="Arial" w:cs="Arial"/>
          <w:b/>
          <w:bCs/>
        </w:rPr>
      </w:pPr>
    </w:p>
    <w:p w14:paraId="2A83A146" w14:textId="77777777" w:rsidR="003A0F31" w:rsidRPr="00112944" w:rsidRDefault="003A0F31" w:rsidP="003A0F31">
      <w:pPr>
        <w:jc w:val="both"/>
        <w:rPr>
          <w:rFonts w:ascii="Calibri" w:eastAsia="Calibri" w:hAnsi="Calibri" w:cs="Arial"/>
          <w:sz w:val="24"/>
          <w:szCs w:val="24"/>
          <w:highlight w:val="yellow"/>
          <w:lang w:eastAsia="en-GB"/>
        </w:rPr>
      </w:pPr>
    </w:p>
    <w:p w14:paraId="2FD1B8DC" w14:textId="5E8CA776" w:rsidR="007C690E" w:rsidRDefault="007C690E">
      <w:pPr>
        <w:rPr>
          <w:rFonts w:cs="Arial"/>
          <w:b/>
        </w:rPr>
      </w:pPr>
    </w:p>
    <w:sectPr w:rsidR="007C690E" w:rsidSect="00C026C5">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2FC38" w14:textId="77777777" w:rsidR="00EA4C33" w:rsidRDefault="00EA4C33" w:rsidP="003F369C">
      <w:r>
        <w:separator/>
      </w:r>
    </w:p>
  </w:endnote>
  <w:endnote w:type="continuationSeparator" w:id="0">
    <w:p w14:paraId="23621EE2" w14:textId="77777777" w:rsidR="00EA4C33" w:rsidRDefault="00EA4C33" w:rsidP="003F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4995" w14:textId="0C10487F" w:rsidR="005F0F25" w:rsidRDefault="005F0F25" w:rsidP="00C026C5">
    <w:pPr>
      <w:pStyle w:val="Footer"/>
      <w:pBdr>
        <w:top w:val="single" w:sz="4" w:space="1" w:color="auto"/>
      </w:pBdr>
      <w:rPr>
        <w:rFonts w:eastAsiaTheme="majorEastAsia" w:cstheme="majorBidi"/>
        <w:noProof/>
        <w:sz w:val="20"/>
      </w:rPr>
    </w:pPr>
    <w:r w:rsidRPr="002B6C1E">
      <w:rPr>
        <w:rFonts w:eastAsiaTheme="majorEastAsia" w:cstheme="majorBidi"/>
        <w:sz w:val="20"/>
      </w:rPr>
      <w:ptab w:relativeTo="margin" w:alignment="right" w:leader="none"/>
    </w:r>
    <w:r w:rsidRPr="002B6C1E">
      <w:rPr>
        <w:rFonts w:eastAsiaTheme="majorEastAsia" w:cstheme="majorBidi"/>
        <w:sz w:val="20"/>
      </w:rPr>
      <w:t xml:space="preserve">Page </w:t>
    </w:r>
    <w:r w:rsidRPr="002B6C1E">
      <w:rPr>
        <w:rFonts w:eastAsiaTheme="minorEastAsia"/>
        <w:sz w:val="20"/>
      </w:rPr>
      <w:fldChar w:fldCharType="begin"/>
    </w:r>
    <w:r w:rsidRPr="002B6C1E">
      <w:rPr>
        <w:sz w:val="20"/>
      </w:rPr>
      <w:instrText xml:space="preserve"> PAGE   \* MERGEFORMAT </w:instrText>
    </w:r>
    <w:r w:rsidRPr="002B6C1E">
      <w:rPr>
        <w:rFonts w:eastAsiaTheme="minorEastAsia"/>
        <w:sz w:val="20"/>
      </w:rPr>
      <w:fldChar w:fldCharType="separate"/>
    </w:r>
    <w:r w:rsidR="003A5DF4" w:rsidRPr="003A5DF4">
      <w:rPr>
        <w:rFonts w:eastAsiaTheme="majorEastAsia" w:cstheme="majorBidi"/>
        <w:noProof/>
        <w:sz w:val="20"/>
      </w:rPr>
      <w:t>3</w:t>
    </w:r>
    <w:r w:rsidRPr="002B6C1E">
      <w:rPr>
        <w:rFonts w:eastAsiaTheme="majorEastAsia" w:cstheme="majorBidi"/>
        <w:noProof/>
        <w:sz w:val="20"/>
      </w:rPr>
      <w:fldChar w:fldCharType="end"/>
    </w:r>
  </w:p>
  <w:p w14:paraId="1C7CC674" w14:textId="77777777" w:rsidR="005F0F25" w:rsidRPr="002B6C1E" w:rsidRDefault="005F0F25" w:rsidP="00C026C5">
    <w:pPr>
      <w:pStyle w:val="Footer"/>
      <w:pBdr>
        <w:top w:val="single" w:sz="4" w:space="1" w:color="auto"/>
      </w:pBdr>
      <w:rPr>
        <w:rFonts w:eastAsiaTheme="majorEastAsia" w:cstheme="majorBidi"/>
        <w:sz w:val="20"/>
      </w:rPr>
    </w:pPr>
  </w:p>
  <w:p w14:paraId="79D60436" w14:textId="77777777" w:rsidR="005F0F25" w:rsidRDefault="005F0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B34B" w14:textId="77777777" w:rsidR="00EA4C33" w:rsidRDefault="00EA4C33" w:rsidP="003F369C">
      <w:r>
        <w:separator/>
      </w:r>
    </w:p>
  </w:footnote>
  <w:footnote w:type="continuationSeparator" w:id="0">
    <w:p w14:paraId="11BCEECE" w14:textId="77777777" w:rsidR="00EA4C33" w:rsidRDefault="00EA4C33" w:rsidP="003F3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03E"/>
    <w:multiLevelType w:val="hybridMultilevel"/>
    <w:tmpl w:val="E8DE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502B4"/>
    <w:multiLevelType w:val="hybridMultilevel"/>
    <w:tmpl w:val="EB9EB5D0"/>
    <w:lvl w:ilvl="0" w:tplc="4DFE60E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64E1829"/>
    <w:multiLevelType w:val="hybridMultilevel"/>
    <w:tmpl w:val="3A786D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676FD4"/>
    <w:multiLevelType w:val="hybridMultilevel"/>
    <w:tmpl w:val="B81EF910"/>
    <w:lvl w:ilvl="0" w:tplc="9DDC94FE">
      <w:start w:val="1"/>
      <w:numFmt w:val="bullet"/>
      <w:lvlText w:val=""/>
      <w:lvlJc w:val="left"/>
      <w:pPr>
        <w:ind w:left="720" w:hanging="360"/>
      </w:pPr>
      <w:rPr>
        <w:rFonts w:ascii="Symbol" w:hAnsi="Symbol" w:hint="default"/>
      </w:rPr>
    </w:lvl>
    <w:lvl w:ilvl="1" w:tplc="65DACE62">
      <w:start w:val="1"/>
      <w:numFmt w:val="bullet"/>
      <w:lvlText w:val="o"/>
      <w:lvlJc w:val="left"/>
      <w:pPr>
        <w:ind w:left="1440" w:hanging="360"/>
      </w:pPr>
      <w:rPr>
        <w:rFonts w:ascii="Courier New" w:hAnsi="Courier New" w:hint="default"/>
      </w:rPr>
    </w:lvl>
    <w:lvl w:ilvl="2" w:tplc="3EA8FF24">
      <w:start w:val="1"/>
      <w:numFmt w:val="bullet"/>
      <w:lvlText w:val=""/>
      <w:lvlJc w:val="left"/>
      <w:pPr>
        <w:ind w:left="2160" w:hanging="360"/>
      </w:pPr>
      <w:rPr>
        <w:rFonts w:ascii="Wingdings" w:hAnsi="Wingdings" w:hint="default"/>
      </w:rPr>
    </w:lvl>
    <w:lvl w:ilvl="3" w:tplc="CCCE92CA">
      <w:start w:val="1"/>
      <w:numFmt w:val="bullet"/>
      <w:lvlText w:val=""/>
      <w:lvlJc w:val="left"/>
      <w:pPr>
        <w:ind w:left="2880" w:hanging="360"/>
      </w:pPr>
      <w:rPr>
        <w:rFonts w:ascii="Symbol" w:hAnsi="Symbol" w:hint="default"/>
      </w:rPr>
    </w:lvl>
    <w:lvl w:ilvl="4" w:tplc="E6A6313C">
      <w:start w:val="1"/>
      <w:numFmt w:val="bullet"/>
      <w:lvlText w:val="o"/>
      <w:lvlJc w:val="left"/>
      <w:pPr>
        <w:ind w:left="3600" w:hanging="360"/>
      </w:pPr>
      <w:rPr>
        <w:rFonts w:ascii="Courier New" w:hAnsi="Courier New" w:hint="default"/>
      </w:rPr>
    </w:lvl>
    <w:lvl w:ilvl="5" w:tplc="1CFC4762">
      <w:start w:val="1"/>
      <w:numFmt w:val="bullet"/>
      <w:lvlText w:val=""/>
      <w:lvlJc w:val="left"/>
      <w:pPr>
        <w:ind w:left="4320" w:hanging="360"/>
      </w:pPr>
      <w:rPr>
        <w:rFonts w:ascii="Wingdings" w:hAnsi="Wingdings" w:hint="default"/>
      </w:rPr>
    </w:lvl>
    <w:lvl w:ilvl="6" w:tplc="E2A0983E">
      <w:start w:val="1"/>
      <w:numFmt w:val="bullet"/>
      <w:lvlText w:val=""/>
      <w:lvlJc w:val="left"/>
      <w:pPr>
        <w:ind w:left="5040" w:hanging="360"/>
      </w:pPr>
      <w:rPr>
        <w:rFonts w:ascii="Symbol" w:hAnsi="Symbol" w:hint="default"/>
      </w:rPr>
    </w:lvl>
    <w:lvl w:ilvl="7" w:tplc="18585B20">
      <w:start w:val="1"/>
      <w:numFmt w:val="bullet"/>
      <w:lvlText w:val="o"/>
      <w:lvlJc w:val="left"/>
      <w:pPr>
        <w:ind w:left="5760" w:hanging="360"/>
      </w:pPr>
      <w:rPr>
        <w:rFonts w:ascii="Courier New" w:hAnsi="Courier New" w:hint="default"/>
      </w:rPr>
    </w:lvl>
    <w:lvl w:ilvl="8" w:tplc="77E2B028">
      <w:start w:val="1"/>
      <w:numFmt w:val="bullet"/>
      <w:lvlText w:val=""/>
      <w:lvlJc w:val="left"/>
      <w:pPr>
        <w:ind w:left="6480" w:hanging="360"/>
      </w:pPr>
      <w:rPr>
        <w:rFonts w:ascii="Wingdings" w:hAnsi="Wingdings" w:hint="default"/>
      </w:rPr>
    </w:lvl>
  </w:abstractNum>
  <w:abstractNum w:abstractNumId="4" w15:restartNumberingAfterBreak="0">
    <w:nsid w:val="0F1F4A45"/>
    <w:multiLevelType w:val="hybridMultilevel"/>
    <w:tmpl w:val="E778A428"/>
    <w:lvl w:ilvl="0" w:tplc="275666DC">
      <w:start w:val="1"/>
      <w:numFmt w:val="decimal"/>
      <w:lvlText w:val="%1."/>
      <w:lvlJc w:val="left"/>
      <w:pPr>
        <w:ind w:left="720" w:hanging="360"/>
      </w:pPr>
    </w:lvl>
    <w:lvl w:ilvl="1" w:tplc="7B04C18E">
      <w:start w:val="1"/>
      <w:numFmt w:val="lowerLetter"/>
      <w:lvlText w:val="%2."/>
      <w:lvlJc w:val="left"/>
      <w:pPr>
        <w:ind w:left="1440" w:hanging="360"/>
      </w:pPr>
    </w:lvl>
    <w:lvl w:ilvl="2" w:tplc="19AE844E">
      <w:start w:val="1"/>
      <w:numFmt w:val="lowerRoman"/>
      <w:lvlText w:val="%3."/>
      <w:lvlJc w:val="right"/>
      <w:pPr>
        <w:ind w:left="2160" w:hanging="180"/>
      </w:pPr>
    </w:lvl>
    <w:lvl w:ilvl="3" w:tplc="1078289A">
      <w:start w:val="1"/>
      <w:numFmt w:val="decimal"/>
      <w:lvlText w:val="%4."/>
      <w:lvlJc w:val="left"/>
      <w:pPr>
        <w:ind w:left="2880" w:hanging="360"/>
      </w:pPr>
    </w:lvl>
    <w:lvl w:ilvl="4" w:tplc="F8B4C6F4">
      <w:start w:val="1"/>
      <w:numFmt w:val="lowerLetter"/>
      <w:lvlText w:val="%5."/>
      <w:lvlJc w:val="left"/>
      <w:pPr>
        <w:ind w:left="3600" w:hanging="360"/>
      </w:pPr>
    </w:lvl>
    <w:lvl w:ilvl="5" w:tplc="030C3556">
      <w:start w:val="1"/>
      <w:numFmt w:val="lowerRoman"/>
      <w:lvlText w:val="%6."/>
      <w:lvlJc w:val="right"/>
      <w:pPr>
        <w:ind w:left="4320" w:hanging="180"/>
      </w:pPr>
    </w:lvl>
    <w:lvl w:ilvl="6" w:tplc="740457FA">
      <w:start w:val="1"/>
      <w:numFmt w:val="decimal"/>
      <w:lvlText w:val="%7."/>
      <w:lvlJc w:val="left"/>
      <w:pPr>
        <w:ind w:left="5040" w:hanging="360"/>
      </w:pPr>
    </w:lvl>
    <w:lvl w:ilvl="7" w:tplc="7070D0EC">
      <w:start w:val="1"/>
      <w:numFmt w:val="lowerLetter"/>
      <w:lvlText w:val="%8."/>
      <w:lvlJc w:val="left"/>
      <w:pPr>
        <w:ind w:left="5760" w:hanging="360"/>
      </w:pPr>
    </w:lvl>
    <w:lvl w:ilvl="8" w:tplc="6D586588">
      <w:start w:val="1"/>
      <w:numFmt w:val="lowerRoman"/>
      <w:lvlText w:val="%9."/>
      <w:lvlJc w:val="right"/>
      <w:pPr>
        <w:ind w:left="6480" w:hanging="180"/>
      </w:pPr>
    </w:lvl>
  </w:abstractNum>
  <w:abstractNum w:abstractNumId="5" w15:restartNumberingAfterBreak="0">
    <w:nsid w:val="18814F87"/>
    <w:multiLevelType w:val="hybridMultilevel"/>
    <w:tmpl w:val="80D4D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D4CDC"/>
    <w:multiLevelType w:val="hybridMultilevel"/>
    <w:tmpl w:val="CEE25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202A5"/>
    <w:multiLevelType w:val="hybridMultilevel"/>
    <w:tmpl w:val="5AA2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C0B6D"/>
    <w:multiLevelType w:val="hybridMultilevel"/>
    <w:tmpl w:val="FDD8EA82"/>
    <w:lvl w:ilvl="0" w:tplc="019E7616">
      <w:start w:val="1"/>
      <w:numFmt w:val="bullet"/>
      <w:lvlText w:val=""/>
      <w:lvlJc w:val="left"/>
      <w:pPr>
        <w:ind w:left="720" w:hanging="360"/>
      </w:pPr>
      <w:rPr>
        <w:rFonts w:ascii="Symbol" w:hAnsi="Symbol" w:hint="default"/>
      </w:rPr>
    </w:lvl>
    <w:lvl w:ilvl="1" w:tplc="BCCECE48">
      <w:start w:val="1"/>
      <w:numFmt w:val="bullet"/>
      <w:lvlText w:val="o"/>
      <w:lvlJc w:val="left"/>
      <w:pPr>
        <w:ind w:left="1440" w:hanging="360"/>
      </w:pPr>
      <w:rPr>
        <w:rFonts w:ascii="Courier New" w:hAnsi="Courier New" w:hint="default"/>
      </w:rPr>
    </w:lvl>
    <w:lvl w:ilvl="2" w:tplc="1E18088C">
      <w:start w:val="1"/>
      <w:numFmt w:val="bullet"/>
      <w:lvlText w:val=""/>
      <w:lvlJc w:val="left"/>
      <w:pPr>
        <w:ind w:left="2160" w:hanging="360"/>
      </w:pPr>
      <w:rPr>
        <w:rFonts w:ascii="Wingdings" w:hAnsi="Wingdings" w:hint="default"/>
      </w:rPr>
    </w:lvl>
    <w:lvl w:ilvl="3" w:tplc="3BAA7C18">
      <w:start w:val="1"/>
      <w:numFmt w:val="bullet"/>
      <w:lvlText w:val=""/>
      <w:lvlJc w:val="left"/>
      <w:pPr>
        <w:ind w:left="2880" w:hanging="360"/>
      </w:pPr>
      <w:rPr>
        <w:rFonts w:ascii="Symbol" w:hAnsi="Symbol" w:hint="default"/>
      </w:rPr>
    </w:lvl>
    <w:lvl w:ilvl="4" w:tplc="0C4030DA">
      <w:start w:val="1"/>
      <w:numFmt w:val="bullet"/>
      <w:lvlText w:val="o"/>
      <w:lvlJc w:val="left"/>
      <w:pPr>
        <w:ind w:left="3600" w:hanging="360"/>
      </w:pPr>
      <w:rPr>
        <w:rFonts w:ascii="Courier New" w:hAnsi="Courier New" w:hint="default"/>
      </w:rPr>
    </w:lvl>
    <w:lvl w:ilvl="5" w:tplc="90569876">
      <w:start w:val="1"/>
      <w:numFmt w:val="bullet"/>
      <w:lvlText w:val=""/>
      <w:lvlJc w:val="left"/>
      <w:pPr>
        <w:ind w:left="4320" w:hanging="360"/>
      </w:pPr>
      <w:rPr>
        <w:rFonts w:ascii="Wingdings" w:hAnsi="Wingdings" w:hint="default"/>
      </w:rPr>
    </w:lvl>
    <w:lvl w:ilvl="6" w:tplc="696E007E">
      <w:start w:val="1"/>
      <w:numFmt w:val="bullet"/>
      <w:lvlText w:val=""/>
      <w:lvlJc w:val="left"/>
      <w:pPr>
        <w:ind w:left="5040" w:hanging="360"/>
      </w:pPr>
      <w:rPr>
        <w:rFonts w:ascii="Symbol" w:hAnsi="Symbol" w:hint="default"/>
      </w:rPr>
    </w:lvl>
    <w:lvl w:ilvl="7" w:tplc="4708585C">
      <w:start w:val="1"/>
      <w:numFmt w:val="bullet"/>
      <w:lvlText w:val="o"/>
      <w:lvlJc w:val="left"/>
      <w:pPr>
        <w:ind w:left="5760" w:hanging="360"/>
      </w:pPr>
      <w:rPr>
        <w:rFonts w:ascii="Courier New" w:hAnsi="Courier New" w:hint="default"/>
      </w:rPr>
    </w:lvl>
    <w:lvl w:ilvl="8" w:tplc="2C401A08">
      <w:start w:val="1"/>
      <w:numFmt w:val="bullet"/>
      <w:lvlText w:val=""/>
      <w:lvlJc w:val="left"/>
      <w:pPr>
        <w:ind w:left="6480" w:hanging="360"/>
      </w:pPr>
      <w:rPr>
        <w:rFonts w:ascii="Wingdings" w:hAnsi="Wingdings" w:hint="default"/>
      </w:rPr>
    </w:lvl>
  </w:abstractNum>
  <w:abstractNum w:abstractNumId="9" w15:restartNumberingAfterBreak="0">
    <w:nsid w:val="20EB15E0"/>
    <w:multiLevelType w:val="hybridMultilevel"/>
    <w:tmpl w:val="C2A25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FB4CE5"/>
    <w:multiLevelType w:val="hybridMultilevel"/>
    <w:tmpl w:val="4ADA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66FAB"/>
    <w:multiLevelType w:val="hybridMultilevel"/>
    <w:tmpl w:val="020A9B80"/>
    <w:lvl w:ilvl="0" w:tplc="F22AD6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432DE"/>
    <w:multiLevelType w:val="hybridMultilevel"/>
    <w:tmpl w:val="CEE8221E"/>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54AE6"/>
    <w:multiLevelType w:val="hybridMultilevel"/>
    <w:tmpl w:val="BF8AA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00F7C17"/>
    <w:multiLevelType w:val="hybridMultilevel"/>
    <w:tmpl w:val="7F58D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5A7F83"/>
    <w:multiLevelType w:val="hybridMultilevel"/>
    <w:tmpl w:val="156C422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326F108C"/>
    <w:multiLevelType w:val="hybridMultilevel"/>
    <w:tmpl w:val="4E78A3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674C32"/>
    <w:multiLevelType w:val="hybridMultilevel"/>
    <w:tmpl w:val="BBF06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6A758DA"/>
    <w:multiLevelType w:val="hybridMultilevel"/>
    <w:tmpl w:val="DF460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8263EF7"/>
    <w:multiLevelType w:val="hybridMultilevel"/>
    <w:tmpl w:val="8F36B34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3C511E0B"/>
    <w:multiLevelType w:val="hybridMultilevel"/>
    <w:tmpl w:val="7CBEF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CC3A2A"/>
    <w:multiLevelType w:val="hybridMultilevel"/>
    <w:tmpl w:val="32B46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854578"/>
    <w:multiLevelType w:val="hybridMultilevel"/>
    <w:tmpl w:val="7D0EE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EF26156"/>
    <w:multiLevelType w:val="hybridMultilevel"/>
    <w:tmpl w:val="6CE2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C3359"/>
    <w:multiLevelType w:val="hybridMultilevel"/>
    <w:tmpl w:val="4B70836C"/>
    <w:lvl w:ilvl="0" w:tplc="40FA1E98">
      <w:start w:val="1"/>
      <w:numFmt w:val="decimal"/>
      <w:lvlText w:val="%1."/>
      <w:lvlJc w:val="left"/>
      <w:pPr>
        <w:ind w:left="720" w:hanging="360"/>
      </w:pPr>
    </w:lvl>
    <w:lvl w:ilvl="1" w:tplc="020E1618">
      <w:start w:val="1"/>
      <w:numFmt w:val="lowerLetter"/>
      <w:lvlText w:val="%2."/>
      <w:lvlJc w:val="left"/>
      <w:pPr>
        <w:ind w:left="1440" w:hanging="360"/>
      </w:pPr>
    </w:lvl>
    <w:lvl w:ilvl="2" w:tplc="F3B4D7D4">
      <w:start w:val="1"/>
      <w:numFmt w:val="lowerRoman"/>
      <w:lvlText w:val="%3."/>
      <w:lvlJc w:val="right"/>
      <w:pPr>
        <w:ind w:left="2160" w:hanging="180"/>
      </w:pPr>
    </w:lvl>
    <w:lvl w:ilvl="3" w:tplc="715C71F6">
      <w:start w:val="1"/>
      <w:numFmt w:val="decimal"/>
      <w:lvlText w:val="%4."/>
      <w:lvlJc w:val="left"/>
      <w:pPr>
        <w:ind w:left="2880" w:hanging="360"/>
      </w:pPr>
    </w:lvl>
    <w:lvl w:ilvl="4" w:tplc="54C8F4F2">
      <w:start w:val="1"/>
      <w:numFmt w:val="lowerLetter"/>
      <w:lvlText w:val="%5."/>
      <w:lvlJc w:val="left"/>
      <w:pPr>
        <w:ind w:left="3600" w:hanging="360"/>
      </w:pPr>
    </w:lvl>
    <w:lvl w:ilvl="5" w:tplc="7CB25660">
      <w:start w:val="1"/>
      <w:numFmt w:val="lowerRoman"/>
      <w:lvlText w:val="%6."/>
      <w:lvlJc w:val="right"/>
      <w:pPr>
        <w:ind w:left="4320" w:hanging="180"/>
      </w:pPr>
    </w:lvl>
    <w:lvl w:ilvl="6" w:tplc="2918E30C">
      <w:start w:val="1"/>
      <w:numFmt w:val="decimal"/>
      <w:lvlText w:val="%7."/>
      <w:lvlJc w:val="left"/>
      <w:pPr>
        <w:ind w:left="5040" w:hanging="360"/>
      </w:pPr>
    </w:lvl>
    <w:lvl w:ilvl="7" w:tplc="D87A6FEA">
      <w:start w:val="1"/>
      <w:numFmt w:val="lowerLetter"/>
      <w:lvlText w:val="%8."/>
      <w:lvlJc w:val="left"/>
      <w:pPr>
        <w:ind w:left="5760" w:hanging="360"/>
      </w:pPr>
    </w:lvl>
    <w:lvl w:ilvl="8" w:tplc="CFCAF78A">
      <w:start w:val="1"/>
      <w:numFmt w:val="lowerRoman"/>
      <w:lvlText w:val="%9."/>
      <w:lvlJc w:val="right"/>
      <w:pPr>
        <w:ind w:left="6480" w:hanging="180"/>
      </w:pPr>
    </w:lvl>
  </w:abstractNum>
  <w:abstractNum w:abstractNumId="25" w15:restartNumberingAfterBreak="0">
    <w:nsid w:val="55D92570"/>
    <w:multiLevelType w:val="hybridMultilevel"/>
    <w:tmpl w:val="C4D6BF98"/>
    <w:lvl w:ilvl="0" w:tplc="AF306E2A">
      <w:start w:val="1"/>
      <w:numFmt w:val="bullet"/>
      <w:lvlText w:val=""/>
      <w:lvlJc w:val="left"/>
      <w:pPr>
        <w:ind w:left="720" w:hanging="360"/>
      </w:pPr>
      <w:rPr>
        <w:rFonts w:ascii="Symbol" w:hAnsi="Symbol" w:hint="default"/>
      </w:rPr>
    </w:lvl>
    <w:lvl w:ilvl="1" w:tplc="D47E6B6E">
      <w:start w:val="1"/>
      <w:numFmt w:val="bullet"/>
      <w:lvlText w:val="o"/>
      <w:lvlJc w:val="left"/>
      <w:pPr>
        <w:ind w:left="1440" w:hanging="360"/>
      </w:pPr>
      <w:rPr>
        <w:rFonts w:ascii="Courier New" w:hAnsi="Courier New" w:hint="default"/>
      </w:rPr>
    </w:lvl>
    <w:lvl w:ilvl="2" w:tplc="E60E6E38">
      <w:start w:val="1"/>
      <w:numFmt w:val="bullet"/>
      <w:lvlText w:val=""/>
      <w:lvlJc w:val="left"/>
      <w:pPr>
        <w:ind w:left="2160" w:hanging="360"/>
      </w:pPr>
      <w:rPr>
        <w:rFonts w:ascii="Wingdings" w:hAnsi="Wingdings" w:hint="default"/>
      </w:rPr>
    </w:lvl>
    <w:lvl w:ilvl="3" w:tplc="D35ACB68">
      <w:start w:val="1"/>
      <w:numFmt w:val="bullet"/>
      <w:lvlText w:val=""/>
      <w:lvlJc w:val="left"/>
      <w:pPr>
        <w:ind w:left="2880" w:hanging="360"/>
      </w:pPr>
      <w:rPr>
        <w:rFonts w:ascii="Symbol" w:hAnsi="Symbol" w:hint="default"/>
      </w:rPr>
    </w:lvl>
    <w:lvl w:ilvl="4" w:tplc="CEA2C914">
      <w:start w:val="1"/>
      <w:numFmt w:val="bullet"/>
      <w:lvlText w:val="o"/>
      <w:lvlJc w:val="left"/>
      <w:pPr>
        <w:ind w:left="3600" w:hanging="360"/>
      </w:pPr>
      <w:rPr>
        <w:rFonts w:ascii="Courier New" w:hAnsi="Courier New" w:hint="default"/>
      </w:rPr>
    </w:lvl>
    <w:lvl w:ilvl="5" w:tplc="909AF9D6">
      <w:start w:val="1"/>
      <w:numFmt w:val="bullet"/>
      <w:lvlText w:val=""/>
      <w:lvlJc w:val="left"/>
      <w:pPr>
        <w:ind w:left="4320" w:hanging="360"/>
      </w:pPr>
      <w:rPr>
        <w:rFonts w:ascii="Wingdings" w:hAnsi="Wingdings" w:hint="default"/>
      </w:rPr>
    </w:lvl>
    <w:lvl w:ilvl="6" w:tplc="3D16DED2">
      <w:start w:val="1"/>
      <w:numFmt w:val="bullet"/>
      <w:lvlText w:val=""/>
      <w:lvlJc w:val="left"/>
      <w:pPr>
        <w:ind w:left="5040" w:hanging="360"/>
      </w:pPr>
      <w:rPr>
        <w:rFonts w:ascii="Symbol" w:hAnsi="Symbol" w:hint="default"/>
      </w:rPr>
    </w:lvl>
    <w:lvl w:ilvl="7" w:tplc="D9960FCC">
      <w:start w:val="1"/>
      <w:numFmt w:val="bullet"/>
      <w:lvlText w:val="o"/>
      <w:lvlJc w:val="left"/>
      <w:pPr>
        <w:ind w:left="5760" w:hanging="360"/>
      </w:pPr>
      <w:rPr>
        <w:rFonts w:ascii="Courier New" w:hAnsi="Courier New" w:hint="default"/>
      </w:rPr>
    </w:lvl>
    <w:lvl w:ilvl="8" w:tplc="6BF2B1FA">
      <w:start w:val="1"/>
      <w:numFmt w:val="bullet"/>
      <w:lvlText w:val=""/>
      <w:lvlJc w:val="left"/>
      <w:pPr>
        <w:ind w:left="6480" w:hanging="360"/>
      </w:pPr>
      <w:rPr>
        <w:rFonts w:ascii="Wingdings" w:hAnsi="Wingdings" w:hint="default"/>
      </w:rPr>
    </w:lvl>
  </w:abstractNum>
  <w:abstractNum w:abstractNumId="26" w15:restartNumberingAfterBreak="0">
    <w:nsid w:val="630A4ECA"/>
    <w:multiLevelType w:val="hybridMultilevel"/>
    <w:tmpl w:val="F620C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BA973C2"/>
    <w:multiLevelType w:val="hybridMultilevel"/>
    <w:tmpl w:val="F7148162"/>
    <w:lvl w:ilvl="0" w:tplc="14FC4DE6">
      <w:start w:val="1"/>
      <w:numFmt w:val="decimal"/>
      <w:lvlText w:val="%1."/>
      <w:lvlJc w:val="left"/>
      <w:pPr>
        <w:ind w:left="720" w:hanging="360"/>
      </w:pPr>
      <w:rPr>
        <w:rFonts w:hint="default"/>
        <w:strike w:val="0"/>
      </w:rPr>
    </w:lvl>
    <w:lvl w:ilvl="1" w:tplc="7B04C18E">
      <w:start w:val="1"/>
      <w:numFmt w:val="lowerLetter"/>
      <w:lvlText w:val="%2."/>
      <w:lvlJc w:val="left"/>
      <w:pPr>
        <w:ind w:left="1440" w:hanging="360"/>
      </w:pPr>
    </w:lvl>
    <w:lvl w:ilvl="2" w:tplc="19AE844E">
      <w:start w:val="1"/>
      <w:numFmt w:val="lowerRoman"/>
      <w:lvlText w:val="%3."/>
      <w:lvlJc w:val="right"/>
      <w:pPr>
        <w:ind w:left="2160" w:hanging="180"/>
      </w:pPr>
    </w:lvl>
    <w:lvl w:ilvl="3" w:tplc="1078289A">
      <w:start w:val="1"/>
      <w:numFmt w:val="decimal"/>
      <w:lvlText w:val="%4."/>
      <w:lvlJc w:val="left"/>
      <w:pPr>
        <w:ind w:left="2880" w:hanging="360"/>
      </w:pPr>
    </w:lvl>
    <w:lvl w:ilvl="4" w:tplc="F8B4C6F4">
      <w:start w:val="1"/>
      <w:numFmt w:val="lowerLetter"/>
      <w:lvlText w:val="%5."/>
      <w:lvlJc w:val="left"/>
      <w:pPr>
        <w:ind w:left="3600" w:hanging="360"/>
      </w:pPr>
    </w:lvl>
    <w:lvl w:ilvl="5" w:tplc="030C3556">
      <w:start w:val="1"/>
      <w:numFmt w:val="lowerRoman"/>
      <w:lvlText w:val="%6."/>
      <w:lvlJc w:val="right"/>
      <w:pPr>
        <w:ind w:left="4320" w:hanging="180"/>
      </w:pPr>
    </w:lvl>
    <w:lvl w:ilvl="6" w:tplc="740457FA">
      <w:start w:val="1"/>
      <w:numFmt w:val="decimal"/>
      <w:lvlText w:val="%7."/>
      <w:lvlJc w:val="left"/>
      <w:pPr>
        <w:ind w:left="5040" w:hanging="360"/>
      </w:pPr>
    </w:lvl>
    <w:lvl w:ilvl="7" w:tplc="7070D0EC">
      <w:start w:val="1"/>
      <w:numFmt w:val="lowerLetter"/>
      <w:lvlText w:val="%8."/>
      <w:lvlJc w:val="left"/>
      <w:pPr>
        <w:ind w:left="5760" w:hanging="360"/>
      </w:pPr>
    </w:lvl>
    <w:lvl w:ilvl="8" w:tplc="6D586588">
      <w:start w:val="1"/>
      <w:numFmt w:val="lowerRoman"/>
      <w:lvlText w:val="%9."/>
      <w:lvlJc w:val="right"/>
      <w:pPr>
        <w:ind w:left="6480" w:hanging="180"/>
      </w:pPr>
    </w:lvl>
  </w:abstractNum>
  <w:abstractNum w:abstractNumId="28" w15:restartNumberingAfterBreak="0">
    <w:nsid w:val="7B0D6C22"/>
    <w:multiLevelType w:val="hybridMultilevel"/>
    <w:tmpl w:val="1450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533539"/>
    <w:multiLevelType w:val="hybridMultilevel"/>
    <w:tmpl w:val="36C4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796269">
    <w:abstractNumId w:val="24"/>
  </w:num>
  <w:num w:numId="2" w16cid:durableId="1352947942">
    <w:abstractNumId w:val="4"/>
  </w:num>
  <w:num w:numId="3" w16cid:durableId="1175346478">
    <w:abstractNumId w:val="25"/>
  </w:num>
  <w:num w:numId="4" w16cid:durableId="331565204">
    <w:abstractNumId w:val="8"/>
  </w:num>
  <w:num w:numId="5" w16cid:durableId="1103376356">
    <w:abstractNumId w:val="3"/>
  </w:num>
  <w:num w:numId="6" w16cid:durableId="2015065604">
    <w:abstractNumId w:val="5"/>
  </w:num>
  <w:num w:numId="7" w16cid:durableId="1357730754">
    <w:abstractNumId w:val="2"/>
  </w:num>
  <w:num w:numId="8" w16cid:durableId="252319930">
    <w:abstractNumId w:val="0"/>
  </w:num>
  <w:num w:numId="9" w16cid:durableId="480511635">
    <w:abstractNumId w:val="14"/>
  </w:num>
  <w:num w:numId="10" w16cid:durableId="1152065897">
    <w:abstractNumId w:val="6"/>
  </w:num>
  <w:num w:numId="11" w16cid:durableId="940721486">
    <w:abstractNumId w:val="29"/>
  </w:num>
  <w:num w:numId="12" w16cid:durableId="1525513719">
    <w:abstractNumId w:val="10"/>
  </w:num>
  <w:num w:numId="13" w16cid:durableId="204372047">
    <w:abstractNumId w:val="7"/>
  </w:num>
  <w:num w:numId="14" w16cid:durableId="300160161">
    <w:abstractNumId w:val="12"/>
  </w:num>
  <w:num w:numId="15" w16cid:durableId="345713173">
    <w:abstractNumId w:val="19"/>
  </w:num>
  <w:num w:numId="16" w16cid:durableId="193003800">
    <w:abstractNumId w:val="15"/>
  </w:num>
  <w:num w:numId="17" w16cid:durableId="1959218300">
    <w:abstractNumId w:val="11"/>
  </w:num>
  <w:num w:numId="18" w16cid:durableId="2054381201">
    <w:abstractNumId w:val="22"/>
  </w:num>
  <w:num w:numId="19" w16cid:durableId="730005824">
    <w:abstractNumId w:val="18"/>
  </w:num>
  <w:num w:numId="20" w16cid:durableId="2128348411">
    <w:abstractNumId w:val="13"/>
  </w:num>
  <w:num w:numId="21" w16cid:durableId="1413895687">
    <w:abstractNumId w:val="9"/>
  </w:num>
  <w:num w:numId="22" w16cid:durableId="1893930843">
    <w:abstractNumId w:val="17"/>
  </w:num>
  <w:num w:numId="23" w16cid:durableId="342053710">
    <w:abstractNumId w:val="20"/>
  </w:num>
  <w:num w:numId="24" w16cid:durableId="1477067644">
    <w:abstractNumId w:val="21"/>
  </w:num>
  <w:num w:numId="25" w16cid:durableId="957490743">
    <w:abstractNumId w:val="23"/>
  </w:num>
  <w:num w:numId="26" w16cid:durableId="1956666826">
    <w:abstractNumId w:val="27"/>
  </w:num>
  <w:num w:numId="27" w16cid:durableId="20907315">
    <w:abstractNumId w:val="1"/>
  </w:num>
  <w:num w:numId="28" w16cid:durableId="901908820">
    <w:abstractNumId w:val="28"/>
  </w:num>
  <w:num w:numId="29" w16cid:durableId="1142387522">
    <w:abstractNumId w:val="16"/>
  </w:num>
  <w:num w:numId="30" w16cid:durableId="1873292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04"/>
    <w:rsid w:val="00013DAF"/>
    <w:rsid w:val="00024DEF"/>
    <w:rsid w:val="00075A59"/>
    <w:rsid w:val="000774DE"/>
    <w:rsid w:val="000B0010"/>
    <w:rsid w:val="000E5F6F"/>
    <w:rsid w:val="00101C72"/>
    <w:rsid w:val="001302F8"/>
    <w:rsid w:val="001371A1"/>
    <w:rsid w:val="001940E8"/>
    <w:rsid w:val="001B44A4"/>
    <w:rsid w:val="001D7681"/>
    <w:rsid w:val="001E016D"/>
    <w:rsid w:val="001E0571"/>
    <w:rsid w:val="00215BD8"/>
    <w:rsid w:val="002266BC"/>
    <w:rsid w:val="00232E96"/>
    <w:rsid w:val="00242B03"/>
    <w:rsid w:val="00254340"/>
    <w:rsid w:val="00256CA2"/>
    <w:rsid w:val="00277143"/>
    <w:rsid w:val="002A3BDB"/>
    <w:rsid w:val="002B6C1E"/>
    <w:rsid w:val="002C0507"/>
    <w:rsid w:val="002C55EE"/>
    <w:rsid w:val="002E6CD8"/>
    <w:rsid w:val="002F3701"/>
    <w:rsid w:val="002F742B"/>
    <w:rsid w:val="00353A3B"/>
    <w:rsid w:val="00355693"/>
    <w:rsid w:val="003A0F31"/>
    <w:rsid w:val="003A58F6"/>
    <w:rsid w:val="003A5DF4"/>
    <w:rsid w:val="003B6CB4"/>
    <w:rsid w:val="003C1F2A"/>
    <w:rsid w:val="003C784B"/>
    <w:rsid w:val="003D2BC0"/>
    <w:rsid w:val="003F0163"/>
    <w:rsid w:val="003F369C"/>
    <w:rsid w:val="00444F4F"/>
    <w:rsid w:val="00444FCC"/>
    <w:rsid w:val="00460E5C"/>
    <w:rsid w:val="00471E8F"/>
    <w:rsid w:val="00473248"/>
    <w:rsid w:val="004C18DC"/>
    <w:rsid w:val="004C762A"/>
    <w:rsid w:val="005102BE"/>
    <w:rsid w:val="005313F6"/>
    <w:rsid w:val="0055626B"/>
    <w:rsid w:val="00582B4C"/>
    <w:rsid w:val="005A3DC7"/>
    <w:rsid w:val="005C150D"/>
    <w:rsid w:val="005C6470"/>
    <w:rsid w:val="005F0F25"/>
    <w:rsid w:val="005F3FF6"/>
    <w:rsid w:val="006166B1"/>
    <w:rsid w:val="00621CB5"/>
    <w:rsid w:val="0065500B"/>
    <w:rsid w:val="006600CC"/>
    <w:rsid w:val="00664A50"/>
    <w:rsid w:val="006831ED"/>
    <w:rsid w:val="006831FD"/>
    <w:rsid w:val="006A0E15"/>
    <w:rsid w:val="006B41B6"/>
    <w:rsid w:val="006B7AA1"/>
    <w:rsid w:val="006F1E86"/>
    <w:rsid w:val="00732180"/>
    <w:rsid w:val="00742175"/>
    <w:rsid w:val="00785858"/>
    <w:rsid w:val="007928E4"/>
    <w:rsid w:val="00796198"/>
    <w:rsid w:val="007C2629"/>
    <w:rsid w:val="007C690E"/>
    <w:rsid w:val="007E3581"/>
    <w:rsid w:val="0083361F"/>
    <w:rsid w:val="008827F8"/>
    <w:rsid w:val="0088558C"/>
    <w:rsid w:val="008A10F6"/>
    <w:rsid w:val="008A7799"/>
    <w:rsid w:val="008B20C0"/>
    <w:rsid w:val="008B53CA"/>
    <w:rsid w:val="008D2DE7"/>
    <w:rsid w:val="008D4054"/>
    <w:rsid w:val="008F208D"/>
    <w:rsid w:val="008F324F"/>
    <w:rsid w:val="00904920"/>
    <w:rsid w:val="0091516F"/>
    <w:rsid w:val="00927854"/>
    <w:rsid w:val="0093743D"/>
    <w:rsid w:val="00963B2D"/>
    <w:rsid w:val="00967315"/>
    <w:rsid w:val="0098739A"/>
    <w:rsid w:val="00996A6D"/>
    <w:rsid w:val="009B4432"/>
    <w:rsid w:val="009D2E7F"/>
    <w:rsid w:val="009D4C0F"/>
    <w:rsid w:val="009E4F54"/>
    <w:rsid w:val="00A17009"/>
    <w:rsid w:val="00A21CFD"/>
    <w:rsid w:val="00A40158"/>
    <w:rsid w:val="00A5191E"/>
    <w:rsid w:val="00A85644"/>
    <w:rsid w:val="00A93486"/>
    <w:rsid w:val="00AD39E3"/>
    <w:rsid w:val="00AE19A1"/>
    <w:rsid w:val="00AF6B69"/>
    <w:rsid w:val="00AF767E"/>
    <w:rsid w:val="00B02EB6"/>
    <w:rsid w:val="00B041B7"/>
    <w:rsid w:val="00B56052"/>
    <w:rsid w:val="00B80DE6"/>
    <w:rsid w:val="00BC2A19"/>
    <w:rsid w:val="00C026C5"/>
    <w:rsid w:val="00C03A34"/>
    <w:rsid w:val="00C04D1D"/>
    <w:rsid w:val="00C35C69"/>
    <w:rsid w:val="00C44140"/>
    <w:rsid w:val="00C725CB"/>
    <w:rsid w:val="00C86219"/>
    <w:rsid w:val="00C959E2"/>
    <w:rsid w:val="00CA4D22"/>
    <w:rsid w:val="00CE4716"/>
    <w:rsid w:val="00CF361A"/>
    <w:rsid w:val="00D03679"/>
    <w:rsid w:val="00D163F5"/>
    <w:rsid w:val="00D40AEB"/>
    <w:rsid w:val="00D7347F"/>
    <w:rsid w:val="00D747CB"/>
    <w:rsid w:val="00D82B5A"/>
    <w:rsid w:val="00DA6E30"/>
    <w:rsid w:val="00DB681C"/>
    <w:rsid w:val="00E02C88"/>
    <w:rsid w:val="00E17804"/>
    <w:rsid w:val="00E52960"/>
    <w:rsid w:val="00E955BE"/>
    <w:rsid w:val="00EA218B"/>
    <w:rsid w:val="00EA4C33"/>
    <w:rsid w:val="00EA739C"/>
    <w:rsid w:val="00EB7E96"/>
    <w:rsid w:val="00EE764D"/>
    <w:rsid w:val="00F21309"/>
    <w:rsid w:val="00F2301D"/>
    <w:rsid w:val="00F30FB0"/>
    <w:rsid w:val="00F7CB97"/>
    <w:rsid w:val="1F8DF04F"/>
    <w:rsid w:val="2249D031"/>
    <w:rsid w:val="23D77ADB"/>
    <w:rsid w:val="2F1602F1"/>
    <w:rsid w:val="33ACE5A7"/>
    <w:rsid w:val="3A244DC8"/>
    <w:rsid w:val="400D21B8"/>
    <w:rsid w:val="467C81E4"/>
    <w:rsid w:val="4B09C656"/>
    <w:rsid w:val="518580A8"/>
    <w:rsid w:val="5972A933"/>
    <w:rsid w:val="68C86310"/>
    <w:rsid w:val="6A228526"/>
    <w:rsid w:val="739E5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5636C"/>
  <w15:docId w15:val="{D89CAF7F-4D38-46BD-AB12-E83FE048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86219"/>
    <w:pPr>
      <w:keepNext/>
      <w:jc w:val="center"/>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3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69C"/>
    <w:pPr>
      <w:ind w:left="720"/>
      <w:contextualSpacing/>
    </w:pPr>
  </w:style>
  <w:style w:type="paragraph" w:styleId="Header">
    <w:name w:val="header"/>
    <w:basedOn w:val="Normal"/>
    <w:link w:val="HeaderChar"/>
    <w:uiPriority w:val="99"/>
    <w:unhideWhenUsed/>
    <w:rsid w:val="003F369C"/>
    <w:pPr>
      <w:tabs>
        <w:tab w:val="center" w:pos="4513"/>
        <w:tab w:val="right" w:pos="9026"/>
      </w:tabs>
    </w:pPr>
  </w:style>
  <w:style w:type="character" w:customStyle="1" w:styleId="HeaderChar">
    <w:name w:val="Header Char"/>
    <w:basedOn w:val="DefaultParagraphFont"/>
    <w:link w:val="Header"/>
    <w:uiPriority w:val="99"/>
    <w:rsid w:val="003F369C"/>
  </w:style>
  <w:style w:type="paragraph" w:styleId="Footer">
    <w:name w:val="footer"/>
    <w:basedOn w:val="Normal"/>
    <w:link w:val="FooterChar"/>
    <w:uiPriority w:val="99"/>
    <w:unhideWhenUsed/>
    <w:rsid w:val="003F369C"/>
    <w:pPr>
      <w:tabs>
        <w:tab w:val="center" w:pos="4513"/>
        <w:tab w:val="right" w:pos="9026"/>
      </w:tabs>
    </w:pPr>
  </w:style>
  <w:style w:type="character" w:customStyle="1" w:styleId="FooterChar">
    <w:name w:val="Footer Char"/>
    <w:basedOn w:val="DefaultParagraphFont"/>
    <w:link w:val="Footer"/>
    <w:uiPriority w:val="99"/>
    <w:rsid w:val="003F369C"/>
  </w:style>
  <w:style w:type="paragraph" w:styleId="BalloonText">
    <w:name w:val="Balloon Text"/>
    <w:basedOn w:val="Normal"/>
    <w:link w:val="BalloonTextChar"/>
    <w:uiPriority w:val="99"/>
    <w:semiHidden/>
    <w:unhideWhenUsed/>
    <w:rsid w:val="003F369C"/>
    <w:rPr>
      <w:rFonts w:ascii="Tahoma" w:hAnsi="Tahoma" w:cs="Tahoma"/>
      <w:sz w:val="16"/>
      <w:szCs w:val="16"/>
    </w:rPr>
  </w:style>
  <w:style w:type="character" w:customStyle="1" w:styleId="BalloonTextChar">
    <w:name w:val="Balloon Text Char"/>
    <w:basedOn w:val="DefaultParagraphFont"/>
    <w:link w:val="BalloonText"/>
    <w:uiPriority w:val="99"/>
    <w:semiHidden/>
    <w:rsid w:val="003F369C"/>
    <w:rPr>
      <w:rFonts w:ascii="Tahoma" w:hAnsi="Tahoma" w:cs="Tahoma"/>
      <w:sz w:val="16"/>
      <w:szCs w:val="16"/>
    </w:rPr>
  </w:style>
  <w:style w:type="paragraph" w:styleId="PlainText">
    <w:name w:val="Plain Text"/>
    <w:basedOn w:val="Normal"/>
    <w:link w:val="PlainTextChar"/>
    <w:uiPriority w:val="99"/>
    <w:unhideWhenUsed/>
    <w:rsid w:val="00DB681C"/>
    <w:rPr>
      <w:rFonts w:eastAsia="Calibri" w:cs="Times New Roman"/>
      <w:szCs w:val="21"/>
    </w:rPr>
  </w:style>
  <w:style w:type="character" w:customStyle="1" w:styleId="PlainTextChar">
    <w:name w:val="Plain Text Char"/>
    <w:basedOn w:val="DefaultParagraphFont"/>
    <w:link w:val="PlainText"/>
    <w:uiPriority w:val="99"/>
    <w:rsid w:val="00DB681C"/>
    <w:rPr>
      <w:rFonts w:eastAsia="Calibri" w:cs="Times New Roman"/>
      <w:szCs w:val="21"/>
    </w:rPr>
  </w:style>
  <w:style w:type="character" w:customStyle="1" w:styleId="Heading1Char">
    <w:name w:val="Heading 1 Char"/>
    <w:basedOn w:val="DefaultParagraphFont"/>
    <w:link w:val="Heading1"/>
    <w:rsid w:val="00C86219"/>
    <w:rPr>
      <w:rFonts w:ascii="Times New Roman" w:eastAsia="Times New Roman" w:hAnsi="Times New Roman" w:cs="Times New Roman"/>
      <w:b/>
      <w:sz w:val="28"/>
      <w:szCs w:val="20"/>
    </w:rPr>
  </w:style>
  <w:style w:type="paragraph" w:styleId="NoSpacing">
    <w:name w:val="No Spacing"/>
    <w:basedOn w:val="Normal"/>
    <w:uiPriority w:val="1"/>
    <w:qFormat/>
    <w:rsid w:val="007C690E"/>
    <w:rPr>
      <w:rFonts w:ascii="Times New Roman" w:eastAsia="Calibri" w:hAnsi="Times New Roman" w:cs="Times New Roman"/>
      <w:sz w:val="24"/>
      <w:szCs w:val="24"/>
      <w:lang w:eastAsia="en-GB"/>
    </w:rPr>
  </w:style>
  <w:style w:type="paragraph" w:customStyle="1" w:styleId="Default">
    <w:name w:val="Default"/>
    <w:rsid w:val="003A0F31"/>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542098">
      <w:bodyDiv w:val="1"/>
      <w:marLeft w:val="0"/>
      <w:marRight w:val="0"/>
      <w:marTop w:val="0"/>
      <w:marBottom w:val="0"/>
      <w:divBdr>
        <w:top w:val="none" w:sz="0" w:space="0" w:color="auto"/>
        <w:left w:val="none" w:sz="0" w:space="0" w:color="auto"/>
        <w:bottom w:val="none" w:sz="0" w:space="0" w:color="auto"/>
        <w:right w:val="none" w:sz="0" w:space="0" w:color="auto"/>
      </w:divBdr>
    </w:div>
    <w:div w:id="860124592">
      <w:bodyDiv w:val="1"/>
      <w:marLeft w:val="0"/>
      <w:marRight w:val="0"/>
      <w:marTop w:val="0"/>
      <w:marBottom w:val="0"/>
      <w:divBdr>
        <w:top w:val="none" w:sz="0" w:space="0" w:color="auto"/>
        <w:left w:val="none" w:sz="0" w:space="0" w:color="auto"/>
        <w:bottom w:val="none" w:sz="0" w:space="0" w:color="auto"/>
        <w:right w:val="none" w:sz="0" w:space="0" w:color="auto"/>
      </w:divBdr>
    </w:div>
    <w:div w:id="901871173">
      <w:bodyDiv w:val="1"/>
      <w:marLeft w:val="0"/>
      <w:marRight w:val="0"/>
      <w:marTop w:val="0"/>
      <w:marBottom w:val="0"/>
      <w:divBdr>
        <w:top w:val="none" w:sz="0" w:space="0" w:color="auto"/>
        <w:left w:val="none" w:sz="0" w:space="0" w:color="auto"/>
        <w:bottom w:val="none" w:sz="0" w:space="0" w:color="auto"/>
        <w:right w:val="none" w:sz="0" w:space="0" w:color="auto"/>
      </w:divBdr>
    </w:div>
    <w:div w:id="1026835650">
      <w:bodyDiv w:val="1"/>
      <w:marLeft w:val="0"/>
      <w:marRight w:val="0"/>
      <w:marTop w:val="0"/>
      <w:marBottom w:val="0"/>
      <w:divBdr>
        <w:top w:val="none" w:sz="0" w:space="0" w:color="auto"/>
        <w:left w:val="none" w:sz="0" w:space="0" w:color="auto"/>
        <w:bottom w:val="none" w:sz="0" w:space="0" w:color="auto"/>
        <w:right w:val="none" w:sz="0" w:space="0" w:color="auto"/>
      </w:divBdr>
    </w:div>
    <w:div w:id="1165364491">
      <w:bodyDiv w:val="1"/>
      <w:marLeft w:val="0"/>
      <w:marRight w:val="0"/>
      <w:marTop w:val="0"/>
      <w:marBottom w:val="0"/>
      <w:divBdr>
        <w:top w:val="none" w:sz="0" w:space="0" w:color="auto"/>
        <w:left w:val="none" w:sz="0" w:space="0" w:color="auto"/>
        <w:bottom w:val="none" w:sz="0" w:space="0" w:color="auto"/>
        <w:right w:val="none" w:sz="0" w:space="0" w:color="auto"/>
      </w:divBdr>
    </w:div>
    <w:div w:id="1283000052">
      <w:bodyDiv w:val="1"/>
      <w:marLeft w:val="0"/>
      <w:marRight w:val="0"/>
      <w:marTop w:val="0"/>
      <w:marBottom w:val="0"/>
      <w:divBdr>
        <w:top w:val="none" w:sz="0" w:space="0" w:color="auto"/>
        <w:left w:val="none" w:sz="0" w:space="0" w:color="auto"/>
        <w:bottom w:val="none" w:sz="0" w:space="0" w:color="auto"/>
        <w:right w:val="none" w:sz="0" w:space="0" w:color="auto"/>
      </w:divBdr>
    </w:div>
    <w:div w:id="17920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3AEF66E4D1942B6389480DFB3D298" ma:contentTypeVersion="9" ma:contentTypeDescription="Create a new document." ma:contentTypeScope="" ma:versionID="dd1a481b7517b1dbb829b687dae16d8b">
  <xsd:schema xmlns:xsd="http://www.w3.org/2001/XMLSchema" xmlns:xs="http://www.w3.org/2001/XMLSchema" xmlns:p="http://schemas.microsoft.com/office/2006/metadata/properties" xmlns:ns2="8132b0ee-a56f-490e-a4f5-b283d587ddb2" xmlns:ns3="8e098d8b-9d50-4def-802f-f86b78f46ceb" targetNamespace="http://schemas.microsoft.com/office/2006/metadata/properties" ma:root="true" ma:fieldsID="271c287c5bd66cf8bd124c3e771fa735" ns2:_="" ns3:_="">
    <xsd:import namespace="8132b0ee-a56f-490e-a4f5-b283d587ddb2"/>
    <xsd:import namespace="8e098d8b-9d50-4def-802f-f86b78f46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2b0ee-a56f-490e-a4f5-b283d587d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98d8b-9d50-4def-802f-f86b78f46ce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3E1F3-6060-4605-BA84-1F0B5CC07EBE}">
  <ds:schemaRefs>
    <ds:schemaRef ds:uri="http://schemas.microsoft.com/sharepoint/v3/contenttype/forms"/>
  </ds:schemaRefs>
</ds:datastoreItem>
</file>

<file path=customXml/itemProps2.xml><?xml version="1.0" encoding="utf-8"?>
<ds:datastoreItem xmlns:ds="http://schemas.openxmlformats.org/officeDocument/2006/customXml" ds:itemID="{9EB6BE50-D587-4BD2-9C25-257074ECD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2b0ee-a56f-490e-a4f5-b283d587ddb2"/>
    <ds:schemaRef ds:uri="8e098d8b-9d50-4def-802f-f86b78f46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92FC9-8F61-4D05-A99F-54549CEC52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A5BFA6-2E4C-4E49-97CE-BCF8AD21C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1028</Words>
  <Characters>5593</Characters>
  <Application>Microsoft Office Word</Application>
  <DocSecurity>0</DocSecurity>
  <Lines>281</Lines>
  <Paragraphs>159</Paragraphs>
  <ScaleCrop>false</ScaleCrop>
  <HeadingPairs>
    <vt:vector size="2" baseType="variant">
      <vt:variant>
        <vt:lpstr>Title</vt:lpstr>
      </vt:variant>
      <vt:variant>
        <vt:i4>1</vt:i4>
      </vt:variant>
    </vt:vector>
  </HeadingPairs>
  <TitlesOfParts>
    <vt:vector size="1" baseType="lpstr">
      <vt:lpstr/>
    </vt:vector>
  </TitlesOfParts>
  <Company>Central College Nottingham</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Duggan</dc:creator>
  <cp:lastModifiedBy>Sophie White</cp:lastModifiedBy>
  <cp:revision>13</cp:revision>
  <cp:lastPrinted>2018-12-19T13:20:00Z</cp:lastPrinted>
  <dcterms:created xsi:type="dcterms:W3CDTF">2023-10-24T15:16:00Z</dcterms:created>
  <dcterms:modified xsi:type="dcterms:W3CDTF">2026-02-27T09:11:00Z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0x01010069F3AEF66E4D1942B6389480DFB3D298</vt:lpwstr>
  </property>
</Properties>
</file>